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226A5" w14:textId="1FC3180C" w:rsidR="00023439" w:rsidRPr="000C4344" w:rsidRDefault="008423D8" w:rsidP="0003367D">
      <w:pPr>
        <w:jc w:val="both"/>
        <w:textAlignment w:val="baseline"/>
        <w:rPr>
          <w:rFonts w:asciiTheme="minorHAnsi" w:eastAsia="Tahoma" w:hAnsiTheme="minorHAnsi" w:cstheme="minorHAnsi"/>
          <w:color w:val="000000"/>
          <w:sz w:val="24"/>
          <w:szCs w:val="24"/>
        </w:rPr>
      </w:pPr>
      <w:r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The town 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lots for this assuming young trade centre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were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placed on the market late in November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,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since which time the sales have continued daily. 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the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making out of dee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ds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re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quiring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the co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n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stant ser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v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ices of an e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ff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icient clerk. 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Whi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le there 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was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no spr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ead-eagle advertisements in the papers; no glowing posters hang in the streets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;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no irrr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edeemable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ple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dg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es 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mad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e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,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and not even 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a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single 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boomers'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trick resorted 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to, w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as noticeable that 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those most eager 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to get at the plats to make their 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selections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were of the conservative sort of men who fully understood the location of Cooperstown, and bought with </w:t>
      </w:r>
      <w:r w:rsidR="000C4344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the intention,. of </w:t>
      </w:r>
      <w:r w:rsidR="00182A2C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building.  Located in the richest tract</w:t>
      </w:r>
      <w:r w:rsidR="004B27B2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 of far lands in America, besides having the advantage of being capital of a growing county and the terminus of a railroad were important factors of a town's prosperity that those desiring business locations or investments could not resist.  </w:t>
      </w:r>
      <w:r w:rsidR="0003367D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>The confidence the pu</w:t>
      </w:r>
      <w:bookmarkStart w:id="0" w:name="_GoBack"/>
      <w:bookmarkEnd w:id="0"/>
      <w:r w:rsidR="0003367D" w:rsidRPr="000C4344">
        <w:rPr>
          <w:rFonts w:asciiTheme="minorHAnsi" w:eastAsia="Tahoma" w:hAnsiTheme="minorHAnsi" w:cstheme="minorHAnsi"/>
          <w:color w:val="000000"/>
          <w:sz w:val="24"/>
          <w:szCs w:val="24"/>
        </w:rPr>
        <w:t xml:space="preserve">blic at large bestow in our intent city is a most important angurial.  </w:t>
      </w:r>
    </w:p>
    <w:sectPr w:rsidR="00023439" w:rsidRPr="000C4344" w:rsidSect="008423D8">
      <w:pgSz w:w="12240" w:h="15840" w:code="1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3439"/>
    <w:rsid w:val="00023439"/>
    <w:rsid w:val="0003367D"/>
    <w:rsid w:val="000C4344"/>
    <w:rsid w:val="00182A2C"/>
    <w:rsid w:val="0039442F"/>
    <w:rsid w:val="004B27B2"/>
    <w:rsid w:val="0084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6191B"/>
  <w15:docId w15:val="{A10453A4-4B9D-476F-9A28-276CFFC1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 Dahl</cp:lastModifiedBy>
  <cp:revision>6</cp:revision>
  <dcterms:created xsi:type="dcterms:W3CDTF">2018-03-20T00:27:00Z</dcterms:created>
  <dcterms:modified xsi:type="dcterms:W3CDTF">2018-03-20T00:43:00Z</dcterms:modified>
</cp:coreProperties>
</file>