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2B" w:rsidRPr="00EE43F3" w:rsidRDefault="00F7152B" w:rsidP="00302729">
      <w:pPr>
        <w:widowControl w:val="0"/>
        <w:kinsoku w:val="0"/>
        <w:spacing w:after="480" w:line="201" w:lineRule="auto"/>
        <w:rPr>
          <w:rFonts w:ascii="Times New Roman" w:hAnsi="Times New Roman" w:cs="Times New Roman"/>
          <w:spacing w:val="36"/>
          <w:w w:val="90"/>
          <w:sz w:val="28"/>
          <w:szCs w:val="28"/>
        </w:rPr>
      </w:pPr>
      <w:r w:rsidRPr="00EE43F3">
        <w:rPr>
          <w:rFonts w:ascii="Times New Roman" w:hAnsi="Times New Roman" w:cs="Times New Roman"/>
          <w:spacing w:val="36"/>
          <w:w w:val="90"/>
          <w:sz w:val="28"/>
          <w:szCs w:val="28"/>
        </w:rPr>
        <w:fldChar w:fldCharType="begin"/>
      </w:r>
      <w:r w:rsidRPr="00EE43F3">
        <w:rPr>
          <w:rFonts w:ascii="Times New Roman" w:hAnsi="Times New Roman" w:cs="Times New Roman"/>
          <w:spacing w:val="36"/>
          <w:w w:val="90"/>
          <w:sz w:val="28"/>
          <w:szCs w:val="28"/>
        </w:rPr>
        <w:instrText xml:space="preserve"> HYPERLINK "http://books.google.com/books?id=0QIgVPju2eoC&amp;pg=PA281&amp;lpg=PA281&amp;dq=SIDE+TOUR+8B&amp;source=bl&amp;ots=9aCnzzoArs&amp;sig=5cPzUYqOkmpfMqWqWKA33jRpS4E&amp;hl=en&amp;ei=L_mTTPDyCZL6swO61_DACg&amp;sa=X&amp;oi=book_result&amp;ct=result&amp;resnum=1&amp;ved=0CBIQ6AEwAA#v=onepage&amp;q=SIDE%20TOUR%208B&amp;f=false" </w:instrText>
      </w:r>
      <w:r w:rsidRPr="00EE43F3">
        <w:rPr>
          <w:rFonts w:ascii="Times New Roman" w:hAnsi="Times New Roman" w:cs="Times New Roman"/>
          <w:spacing w:val="36"/>
          <w:w w:val="90"/>
          <w:sz w:val="28"/>
          <w:szCs w:val="28"/>
        </w:rPr>
        <w:fldChar w:fldCharType="separate"/>
      </w:r>
      <w:r w:rsidRPr="00EE43F3">
        <w:rPr>
          <w:rStyle w:val="Hyperlink"/>
          <w:rFonts w:ascii="Times New Roman" w:hAnsi="Times New Roman" w:cs="Times New Roman"/>
          <w:spacing w:val="36"/>
          <w:w w:val="90"/>
          <w:sz w:val="28"/>
          <w:szCs w:val="28"/>
        </w:rPr>
        <w:t>http://books.google.com/books?id=0QIgVPju2eoC&amp;pg=PA281&amp;lpg=PA281&amp;dq=SIDE+TOUR+8B&amp;source=bl&amp;ots=9aCnzzoArs&amp;sig=5cPzUYqOkmpfMqWqWKA33jRpS4E&amp;hl=en&amp;ei=L_mTTPDyCZL6swO61_DACg&amp;sa=X&amp;oi=book_result&amp;ct=result&amp;resnum=1&amp;ved=0CBIQ6AEwAA#v=onepage&amp;q=SIDE%20TOUR%208B&amp;f=false</w:t>
      </w:r>
      <w:r w:rsidRPr="00EE43F3">
        <w:rPr>
          <w:rFonts w:ascii="Times New Roman" w:hAnsi="Times New Roman" w:cs="Times New Roman"/>
          <w:spacing w:val="36"/>
          <w:w w:val="90"/>
          <w:sz w:val="28"/>
          <w:szCs w:val="28"/>
        </w:rPr>
        <w:fldChar w:fldCharType="end"/>
      </w:r>
    </w:p>
    <w:p w:rsidR="00F7152B" w:rsidRPr="00EE43F3" w:rsidRDefault="00F7152B" w:rsidP="00302729">
      <w:pPr>
        <w:widowControl w:val="0"/>
        <w:kinsoku w:val="0"/>
        <w:spacing w:after="480" w:line="201" w:lineRule="auto"/>
        <w:rPr>
          <w:rFonts w:ascii="Times New Roman" w:hAnsi="Times New Roman" w:cs="Times New Roman"/>
          <w:spacing w:val="36"/>
          <w:w w:val="90"/>
          <w:sz w:val="28"/>
          <w:szCs w:val="28"/>
        </w:rPr>
      </w:pPr>
    </w:p>
    <w:p w:rsidR="00F7152B" w:rsidRPr="00F7152B" w:rsidRDefault="00F7152B" w:rsidP="00302729">
      <w:pPr>
        <w:shd w:val="clear" w:color="auto" w:fill="EBEFF9"/>
        <w:spacing w:before="100" w:beforeAutospacing="1" w:after="480" w:line="240" w:lineRule="auto"/>
        <w:ind w:left="2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715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North Dakota: A Guide to the Northern Prairie State</w:t>
      </w:r>
    </w:p>
    <w:p w:rsidR="00F7152B" w:rsidRPr="00EE43F3" w:rsidRDefault="00F7152B" w:rsidP="00302729">
      <w:pPr>
        <w:widowControl w:val="0"/>
        <w:kinsoku w:val="0"/>
        <w:spacing w:after="480" w:line="201" w:lineRule="auto"/>
        <w:rPr>
          <w:rFonts w:ascii="Times New Roman" w:hAnsi="Times New Roman" w:cs="Times New Roman"/>
          <w:spacing w:val="36"/>
          <w:w w:val="90"/>
          <w:sz w:val="28"/>
          <w:szCs w:val="28"/>
        </w:rPr>
      </w:pPr>
      <w:r w:rsidRPr="00EE43F3">
        <w:rPr>
          <w:rFonts w:ascii="Times New Roman" w:eastAsia="Times New Roman" w:hAnsi="Times New Roman" w:cs="Times New Roman"/>
          <w:color w:val="000000"/>
          <w:sz w:val="28"/>
          <w:szCs w:val="28"/>
        </w:rPr>
        <w:t> By Federal Writers' Project</w:t>
      </w:r>
    </w:p>
    <w:p w:rsidR="00A31F2B" w:rsidRPr="00A31F2B" w:rsidRDefault="00A31F2B" w:rsidP="00302729">
      <w:pPr>
        <w:widowControl w:val="0"/>
        <w:kinsoku w:val="0"/>
        <w:spacing w:after="480" w:line="201" w:lineRule="auto"/>
        <w:rPr>
          <w:rFonts w:ascii="Times New Roman" w:hAnsi="Times New Roman" w:cs="Times New Roman"/>
          <w:spacing w:val="36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SIDE TOUR </w:t>
      </w:r>
      <w:proofErr w:type="spellStart"/>
      <w:r w:rsidRPr="00A31F2B">
        <w:rPr>
          <w:rFonts w:ascii="Times New Roman" w:hAnsi="Times New Roman" w:cs="Times New Roman"/>
          <w:spacing w:val="36"/>
          <w:w w:val="90"/>
          <w:sz w:val="28"/>
          <w:szCs w:val="28"/>
        </w:rPr>
        <w:t>8B</w:t>
      </w:r>
      <w:proofErr w:type="spellEnd"/>
    </w:p>
    <w:p w:rsidR="00A31F2B" w:rsidRPr="00A31F2B" w:rsidRDefault="00A31F2B" w:rsidP="00302729">
      <w:pPr>
        <w:widowControl w:val="0"/>
        <w:kinsoku w:val="0"/>
        <w:spacing w:before="288" w:after="480" w:line="240" w:lineRule="auto"/>
        <w:rPr>
          <w:rFonts w:ascii="Times New Roman" w:hAnsi="Times New Roman" w:cs="Times New Roman"/>
          <w:spacing w:val="16"/>
          <w:w w:val="90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Junction US 10 </w:t>
      </w:r>
      <w:proofErr w:type="spellStart"/>
      <w:r w:rsidRPr="00A31F2B">
        <w:rPr>
          <w:rFonts w:ascii="Times New Roman" w:hAnsi="Times New Roman" w:cs="Times New Roman"/>
          <w:color w:val="353600"/>
          <w:spacing w:val="16"/>
          <w:sz w:val="28"/>
          <w:szCs w:val="28"/>
        </w:rPr>
        <w:t>Cooperstown.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Junction</w:t>
      </w:r>
      <w:proofErr w:type="spellEnd"/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US 2.</w:t>
      </w:r>
      <w:proofErr w:type="gramEnd"/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ND 1 &amp; 7.</w:t>
      </w:r>
    </w:p>
    <w:p w:rsidR="00A31F2B" w:rsidRPr="00A31F2B" w:rsidRDefault="00A31F2B" w:rsidP="00302729">
      <w:pPr>
        <w:widowControl w:val="0"/>
        <w:kinsoku w:val="0"/>
        <w:spacing w:before="72" w:after="480" w:line="230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>Junction with US 10 to junction with US 2, 93 m.</w:t>
      </w:r>
      <w:proofErr w:type="gramEnd"/>
    </w:p>
    <w:p w:rsidR="00A31F2B" w:rsidRPr="00A31F2B" w:rsidRDefault="00A31F2B" w:rsidP="00302729">
      <w:pPr>
        <w:widowControl w:val="0"/>
        <w:kinsoku w:val="0"/>
        <w:spacing w:before="72" w:after="480" w:line="223" w:lineRule="auto"/>
        <w:rPr>
          <w:rFonts w:ascii="Times New Roman" w:hAnsi="Times New Roman" w:cs="Times New Roman"/>
          <w:spacing w:val="-10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>N</w:t>
      </w:r>
      <w:r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>orthern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P</w:t>
      </w:r>
      <w:r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>acific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R</w:t>
      </w:r>
      <w:r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>ailroad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branch line roughly parallels route between US 10 and</w:t>
      </w:r>
      <w:r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-10"/>
          <w:w w:val="90"/>
          <w:sz w:val="28"/>
          <w:szCs w:val="28"/>
        </w:rPr>
        <w:t>Binford.</w:t>
      </w:r>
    </w:p>
    <w:p w:rsidR="00A31F2B" w:rsidRPr="00A31F2B" w:rsidRDefault="00A31F2B" w:rsidP="00302729">
      <w:pPr>
        <w:widowControl w:val="0"/>
        <w:kinsoku w:val="0"/>
        <w:spacing w:before="144" w:after="480" w:line="230" w:lineRule="auto"/>
        <w:rPr>
          <w:rFonts w:ascii="Times New Roman" w:hAnsi="Times New Roman" w:cs="Times New Roman"/>
          <w:spacing w:val="6"/>
          <w:w w:val="90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6"/>
          <w:w w:val="90"/>
          <w:sz w:val="28"/>
          <w:szCs w:val="28"/>
        </w:rPr>
        <w:t>Graveled roadbed throughout.</w:t>
      </w:r>
      <w:proofErr w:type="gramEnd"/>
    </w:p>
    <w:p w:rsidR="00A31F2B" w:rsidRPr="00EE43F3" w:rsidRDefault="00A31F2B" w:rsidP="00302729">
      <w:pPr>
        <w:widowControl w:val="0"/>
        <w:kinsoku w:val="0"/>
        <w:spacing w:before="36" w:after="480" w:line="230" w:lineRule="auto"/>
        <w:rPr>
          <w:rFonts w:ascii="Times New Roman" w:hAnsi="Times New Roman" w:cs="Times New Roman"/>
          <w:spacing w:val="8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Usual tourist accommodations in </w:t>
      </w:r>
      <w:r w:rsidRPr="00A31F2B">
        <w:rPr>
          <w:rFonts w:ascii="Times New Roman" w:hAnsi="Times New Roman" w:cs="Times New Roman"/>
          <w:spacing w:val="8"/>
          <w:sz w:val="28"/>
          <w:szCs w:val="28"/>
        </w:rPr>
        <w:t>principal towns.</w:t>
      </w:r>
      <w:proofErr w:type="gramEnd"/>
    </w:p>
    <w:p w:rsidR="00A31F2B" w:rsidRPr="00A31F2B" w:rsidRDefault="00A31F2B" w:rsidP="00302729">
      <w:pPr>
        <w:widowControl w:val="0"/>
        <w:kinsoku w:val="0"/>
        <w:spacing w:after="480" w:line="199" w:lineRule="auto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This route proceeds north over the smooth plain of the fertile</w:t>
      </w:r>
      <w:r w:rsidR="00717661" w:rsidRPr="00EE4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>black-earth belt, through the hills of the upper Sheyenne River</w:t>
      </w:r>
      <w:r w:rsidR="00717661"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>basin.</w:t>
      </w:r>
      <w:proofErr w:type="gramEnd"/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First the Indians and later the </w:t>
      </w:r>
      <w:proofErr w:type="spellStart"/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>metis</w:t>
      </w:r>
      <w:proofErr w:type="spellEnd"/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or half-breeds hunted</w:t>
      </w:r>
      <w:r w:rsidR="00717661" w:rsidRPr="00EE43F3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9"/>
          <w:w w:val="90"/>
          <w:sz w:val="28"/>
          <w:szCs w:val="28"/>
        </w:rPr>
        <w:t>the large herds of buffalo that once roamed this lake-dotted region.</w:t>
      </w:r>
      <w:r w:rsidR="00717661" w:rsidRPr="00EE43F3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>Among the earliest white comers here were the Nicollet-Fremont</w:t>
      </w:r>
      <w:r w:rsidR="00717661"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exploratory expedition in the </w:t>
      </w:r>
      <w:proofErr w:type="spellStart"/>
      <w:r w:rsidRPr="00A31F2B">
        <w:rPr>
          <w:rFonts w:ascii="Times New Roman" w:hAnsi="Times New Roman" w:cs="Times New Roman"/>
          <w:spacing w:val="15"/>
          <w:w w:val="90"/>
          <w:sz w:val="28"/>
          <w:szCs w:val="28"/>
        </w:rPr>
        <w:t>1830's</w:t>
      </w:r>
      <w:proofErr w:type="spellEnd"/>
      <w:r w:rsidRPr="00A31F2B">
        <w:rPr>
          <w:rFonts w:ascii="Times New Roman" w:hAnsi="Times New Roman" w:cs="Times New Roman"/>
          <w:spacing w:val="15"/>
          <w:w w:val="90"/>
          <w:sz w:val="28"/>
          <w:szCs w:val="28"/>
        </w:rPr>
        <w:t>, the Stevens survey party in</w:t>
      </w:r>
      <w:r w:rsidR="00717661" w:rsidRPr="00EE4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1853, the Sibley expedition in 1863, and in the </w:t>
      </w:r>
      <w:proofErr w:type="spellStart"/>
      <w:r w:rsidRPr="00A31F2B">
        <w:rPr>
          <w:rFonts w:ascii="Times New Roman" w:hAnsi="Times New Roman" w:cs="Times New Roman"/>
          <w:spacing w:val="6"/>
          <w:w w:val="90"/>
          <w:sz w:val="28"/>
          <w:szCs w:val="28"/>
        </w:rPr>
        <w:t>1870's</w:t>
      </w:r>
      <w:proofErr w:type="spellEnd"/>
      <w:r w:rsidRPr="00A31F2B">
        <w:rPr>
          <w:rFonts w:ascii="Times New Roman" w:hAnsi="Times New Roman" w:cs="Times New Roman"/>
          <w:spacing w:val="6"/>
          <w:w w:val="90"/>
          <w:sz w:val="28"/>
          <w:szCs w:val="28"/>
        </w:rPr>
        <w:t>, the soldiers,</w:t>
      </w:r>
      <w:r w:rsidR="00717661" w:rsidRPr="00EE4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>scouts, and wagon trains following the Fort Totten-Fort Aber</w:t>
      </w:r>
      <w:r w:rsidRPr="00A31F2B">
        <w:rPr>
          <w:rFonts w:ascii="Times New Roman" w:hAnsi="Times New Roman" w:cs="Times New Roman"/>
          <w:w w:val="90"/>
          <w:sz w:val="28"/>
          <w:szCs w:val="28"/>
        </w:rPr>
        <w:t>crombie trail.</w:t>
      </w:r>
    </w:p>
    <w:p w:rsidR="00A31F2B" w:rsidRPr="00A31F2B" w:rsidRDefault="00A31F2B" w:rsidP="00302729">
      <w:pPr>
        <w:widowControl w:val="0"/>
        <w:kinsoku w:val="0"/>
        <w:spacing w:after="480" w:line="223" w:lineRule="auto"/>
        <w:rPr>
          <w:rFonts w:ascii="Times New Roman" w:hAnsi="Times New Roman" w:cs="Times New Roman"/>
          <w:spacing w:val="18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22"/>
          <w:w w:val="90"/>
          <w:sz w:val="28"/>
          <w:szCs w:val="28"/>
        </w:rPr>
        <w:t>Bonanza farms flourished in this region during the last two</w:t>
      </w:r>
      <w:r w:rsidR="00771302" w:rsidRPr="00EE43F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1"/>
          <w:w w:val="90"/>
          <w:sz w:val="28"/>
          <w:szCs w:val="28"/>
        </w:rPr>
        <w:t>decades of the nineteenth century, but were subdivided eventually</w:t>
      </w:r>
      <w:r w:rsidR="00771302" w:rsidRPr="00EE43F3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5"/>
          <w:w w:val="90"/>
          <w:sz w:val="28"/>
          <w:szCs w:val="28"/>
        </w:rPr>
        <w:t>into smaller farms taken up by Scandinavian immigrants who began</w:t>
      </w:r>
      <w:r w:rsidR="00771302" w:rsidRPr="00EE43F3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to come here in the </w:t>
      </w:r>
      <w:proofErr w:type="spellStart"/>
      <w:r w:rsidRPr="00A31F2B">
        <w:rPr>
          <w:rFonts w:ascii="Times New Roman" w:hAnsi="Times New Roman" w:cs="Times New Roman"/>
          <w:spacing w:val="24"/>
          <w:w w:val="90"/>
          <w:sz w:val="28"/>
          <w:szCs w:val="28"/>
        </w:rPr>
        <w:t>1880's</w:t>
      </w:r>
      <w:proofErr w:type="spellEnd"/>
      <w:r w:rsidRPr="00A31F2B">
        <w:rPr>
          <w:rFonts w:ascii="Times New Roman" w:hAnsi="Times New Roman" w:cs="Times New Roman"/>
          <w:spacing w:val="24"/>
          <w:w w:val="90"/>
          <w:sz w:val="28"/>
          <w:szCs w:val="28"/>
        </w:rPr>
        <w:t>. The first Norwegian community i</w:t>
      </w:r>
      <w:r w:rsidR="000D4D8D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>n</w:t>
      </w:r>
      <w:r w:rsidR="00771302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North Dakota was established near </w:t>
      </w:r>
      <w:r w:rsidRPr="00A31F2B">
        <w:rPr>
          <w:rFonts w:ascii="Times New Roman" w:hAnsi="Times New Roman" w:cs="Times New Roman"/>
          <w:iCs/>
          <w:spacing w:val="24"/>
          <w:w w:val="90"/>
          <w:sz w:val="28"/>
          <w:szCs w:val="28"/>
        </w:rPr>
        <w:t xml:space="preserve">this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>route, and the fine farms</w:t>
      </w:r>
      <w:r w:rsidR="00771302" w:rsidRPr="00EE43F3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>of the present-day Norse residents are visible from the highway.</w:t>
      </w:r>
    </w:p>
    <w:p w:rsidR="000D4D8D" w:rsidRPr="00EE43F3" w:rsidRDefault="00A31F2B" w:rsidP="00302729">
      <w:pPr>
        <w:widowControl w:val="0"/>
        <w:kinsoku w:val="0"/>
        <w:spacing w:after="480" w:line="211" w:lineRule="auto"/>
        <w:rPr>
          <w:rFonts w:ascii="Times New Roman" w:hAnsi="Times New Roman" w:cs="Times New Roman"/>
          <w:iCs/>
          <w:spacing w:val="40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26"/>
          <w:w w:val="90"/>
          <w:sz w:val="28"/>
          <w:szCs w:val="28"/>
        </w:rPr>
        <w:t>ND 1 branches N. from its junction with US 10, 5 m. W. of</w:t>
      </w:r>
      <w:r w:rsidR="000D4D8D"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Valley City (see Tour </w:t>
      </w:r>
      <w:r w:rsidRPr="00A31F2B">
        <w:rPr>
          <w:rFonts w:ascii="Times New Roman" w:hAnsi="Times New Roman" w:cs="Times New Roman"/>
          <w:iCs/>
          <w:spacing w:val="40"/>
          <w:w w:val="90"/>
          <w:sz w:val="28"/>
          <w:szCs w:val="28"/>
        </w:rPr>
        <w:t>8).</w:t>
      </w:r>
      <w:r w:rsidR="000D4D8D" w:rsidRPr="00EE43F3">
        <w:rPr>
          <w:rFonts w:ascii="Times New Roman" w:hAnsi="Times New Roman" w:cs="Times New Roman"/>
          <w:iCs/>
          <w:spacing w:val="40"/>
          <w:w w:val="90"/>
          <w:sz w:val="28"/>
          <w:szCs w:val="28"/>
        </w:rPr>
        <w:t xml:space="preserve"> </w:t>
      </w:r>
    </w:p>
    <w:p w:rsidR="000D4D8D" w:rsidRPr="00EE43F3" w:rsidRDefault="00A31F2B" w:rsidP="00302729">
      <w:pPr>
        <w:widowControl w:val="0"/>
        <w:kinsoku w:val="0"/>
        <w:spacing w:after="480" w:line="211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  <w:proofErr w:type="spellStart"/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lastRenderedPageBreak/>
        <w:t>DAZEY</w:t>
      </w:r>
      <w:proofErr w:type="spellEnd"/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>, 22.5 m. (1,428 alt., 251 pop.), was named for the father</w:t>
      </w:r>
      <w:r w:rsidR="000D4D8D" w:rsidRPr="00EE43F3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of Charles T. </w:t>
      </w:r>
      <w:proofErr w:type="spellStart"/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>Dazey</w:t>
      </w:r>
      <w:proofErr w:type="spellEnd"/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, author of the play </w:t>
      </w:r>
      <w:r w:rsidRPr="00A31F2B">
        <w:rPr>
          <w:rFonts w:ascii="Times New Roman" w:hAnsi="Times New Roman" w:cs="Times New Roman"/>
          <w:iCs/>
          <w:spacing w:val="35"/>
          <w:w w:val="130"/>
          <w:sz w:val="28"/>
          <w:szCs w:val="28"/>
        </w:rPr>
        <w:t xml:space="preserve">in </w:t>
      </w:r>
      <w:r w:rsidRPr="00A31F2B">
        <w:rPr>
          <w:rFonts w:ascii="Times New Roman" w:hAnsi="Times New Roman" w:cs="Times New Roman"/>
          <w:iCs/>
          <w:spacing w:val="35"/>
          <w:w w:val="90"/>
          <w:sz w:val="28"/>
          <w:szCs w:val="28"/>
        </w:rPr>
        <w:t xml:space="preserve">Old Kentucky. </w:t>
      </w:r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>The</w:t>
      </w:r>
      <w:r w:rsidR="000D4D8D"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elder </w:t>
      </w:r>
      <w:proofErr w:type="spellStart"/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>Dazey</w:t>
      </w:r>
      <w:proofErr w:type="spellEnd"/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owned the town site.</w:t>
      </w:r>
      <w:r w:rsidR="000D4D8D"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</w:p>
    <w:p w:rsidR="00EE43F3" w:rsidRPr="00EE43F3" w:rsidRDefault="00A31F2B" w:rsidP="00302729">
      <w:pPr>
        <w:widowControl w:val="0"/>
        <w:kinsoku w:val="0"/>
        <w:spacing w:after="480" w:line="240" w:lineRule="auto"/>
        <w:rPr>
          <w:rFonts w:ascii="Times New Roman" w:hAnsi="Times New Roman" w:cs="Times New Roman"/>
          <w:spacing w:val="10"/>
          <w:w w:val="90"/>
          <w:sz w:val="28"/>
          <w:szCs w:val="28"/>
        </w:rPr>
      </w:pPr>
      <w:proofErr w:type="gramStart"/>
      <w:r w:rsidRPr="00A31F2B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Right from </w:t>
      </w:r>
      <w:proofErr w:type="spellStart"/>
      <w:r w:rsidRPr="00A31F2B">
        <w:rPr>
          <w:rFonts w:ascii="Times New Roman" w:hAnsi="Times New Roman" w:cs="Times New Roman"/>
          <w:spacing w:val="30"/>
          <w:w w:val="90"/>
          <w:sz w:val="28"/>
          <w:szCs w:val="28"/>
        </w:rPr>
        <w:t>Dazey</w:t>
      </w:r>
      <w:proofErr w:type="spellEnd"/>
      <w:r w:rsidRPr="00A31F2B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on ND 26, a graveled highway, to CAMP</w:t>
      </w:r>
      <w:r w:rsidR="000D4D8D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5"/>
          <w:w w:val="90"/>
          <w:sz w:val="28"/>
          <w:szCs w:val="28"/>
        </w:rPr>
        <w:t>CORNING HISTORIC SITE, 8 tn., where Sibley's expedition spent</w:t>
      </w:r>
      <w:r w:rsidR="000D4D8D" w:rsidRPr="00EE4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1"/>
          <w:w w:val="90"/>
          <w:sz w:val="28"/>
          <w:szCs w:val="28"/>
        </w:rPr>
        <w:t>the night of July 16, 1863.</w:t>
      </w:r>
      <w:proofErr w:type="gramEnd"/>
      <w:r w:rsidRPr="00A31F2B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The camp was named for an officer</w:t>
      </w:r>
      <w:r w:rsidR="000D4D8D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0"/>
          <w:w w:val="90"/>
          <w:sz w:val="28"/>
          <w:szCs w:val="28"/>
        </w:rPr>
        <w:t>on the Sibley staff.</w:t>
      </w:r>
      <w:r w:rsidR="000D4D8D" w:rsidRPr="00EE43F3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</w:p>
    <w:p w:rsidR="00EE43F3" w:rsidRPr="00EE43F3" w:rsidRDefault="00A31F2B" w:rsidP="00302729">
      <w:pPr>
        <w:widowControl w:val="0"/>
        <w:kinsoku w:val="0"/>
        <w:spacing w:after="480" w:line="240" w:lineRule="auto"/>
        <w:rPr>
          <w:rFonts w:ascii="Times New Roman" w:hAnsi="Times New Roman" w:cs="Times New Roman"/>
          <w:spacing w:val="16"/>
          <w:w w:val="90"/>
          <w:sz w:val="28"/>
          <w:szCs w:val="28"/>
        </w:rPr>
      </w:pPr>
      <w:proofErr w:type="spellStart"/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>WALUM</w:t>
      </w:r>
      <w:proofErr w:type="spellEnd"/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>, 27.5 m. (</w:t>
      </w:r>
      <w:proofErr w:type="spellStart"/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>1A29</w:t>
      </w:r>
      <w:proofErr w:type="spellEnd"/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alt., 60 pop.), was named in 1900 for</w:t>
      </w:r>
      <w:r w:rsidR="000D4D8D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a prosperous landowner of this vicinity.</w:t>
      </w:r>
      <w:r w:rsidR="000D4D8D" w:rsidRPr="00EE4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</w:p>
    <w:p w:rsidR="00A31F2B" w:rsidRPr="00A31F2B" w:rsidRDefault="00A31F2B" w:rsidP="00302729">
      <w:pPr>
        <w:widowControl w:val="0"/>
        <w:kinsoku w:val="0"/>
        <w:spacing w:after="480" w:line="240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22"/>
          <w:w w:val="90"/>
          <w:sz w:val="28"/>
          <w:szCs w:val="28"/>
        </w:rPr>
        <w:t>HANNAFORD, 31 m. (1,416 alt., 351 pop.), named for Z. M.</w:t>
      </w:r>
      <w:r w:rsidR="000D4D8D" w:rsidRPr="00EE43F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>Hannaford, one-time vice president of the N. P. Ry., lies W. of</w:t>
      </w:r>
      <w:r w:rsidR="000D4D8D"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0"/>
          <w:w w:val="90"/>
          <w:sz w:val="28"/>
          <w:szCs w:val="28"/>
        </w:rPr>
        <w:t>Bald Hill Creek, tributary of the Sheyenne River.</w:t>
      </w:r>
    </w:p>
    <w:p w:rsidR="000D4D8D" w:rsidRPr="00EE43F3" w:rsidRDefault="00A31F2B" w:rsidP="00302729">
      <w:pPr>
        <w:widowControl w:val="0"/>
        <w:kinsoku w:val="0"/>
        <w:spacing w:after="480" w:line="303" w:lineRule="exact"/>
        <w:rPr>
          <w:rFonts w:ascii="Times New Roman" w:hAnsi="Times New Roman" w:cs="Times New Roman"/>
          <w:spacing w:val="26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At </w:t>
      </w:r>
      <w:r w:rsidRPr="00A31F2B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33 m. </w:t>
      </w:r>
      <w:r w:rsidRPr="00A31F2B">
        <w:rPr>
          <w:rFonts w:ascii="Times New Roman" w:hAnsi="Times New Roman" w:cs="Times New Roman"/>
          <w:spacing w:val="26"/>
          <w:w w:val="90"/>
          <w:sz w:val="28"/>
          <w:szCs w:val="28"/>
        </w:rPr>
        <w:t>is the junction with a dirt road.</w:t>
      </w:r>
      <w:r w:rsidR="000D4D8D"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</w:p>
    <w:p w:rsidR="00A31F2B" w:rsidRPr="00A31F2B" w:rsidRDefault="00A31F2B" w:rsidP="00302729">
      <w:pPr>
        <w:widowControl w:val="0"/>
        <w:kinsoku w:val="0"/>
        <w:spacing w:after="480" w:line="303" w:lineRule="exact"/>
        <w:rPr>
          <w:rFonts w:ascii="Times New Roman" w:hAnsi="Times New Roman" w:cs="Times New Roman"/>
          <w:spacing w:val="16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Right here 2 m. to the junction with another dirt road; R. </w:t>
      </w:r>
      <w:r w:rsidRPr="00A31F2B">
        <w:rPr>
          <w:rFonts w:ascii="Times New Roman" w:hAnsi="Times New Roman" w:cs="Times New Roman"/>
          <w:iCs/>
          <w:spacing w:val="22"/>
          <w:sz w:val="28"/>
          <w:szCs w:val="28"/>
        </w:rPr>
        <w:t>here</w:t>
      </w:r>
      <w:r w:rsidR="000D4D8D" w:rsidRPr="00EE43F3">
        <w:rPr>
          <w:rFonts w:ascii="Times New Roman" w:hAnsi="Times New Roman" w:cs="Times New Roman"/>
          <w:iCs/>
          <w:spacing w:val="22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1"/>
          <w:w w:val="90"/>
          <w:sz w:val="28"/>
          <w:szCs w:val="28"/>
        </w:rPr>
        <w:t>to CAMP POPE, 2.3 m., made by members of the Sibley expedition</w:t>
      </w:r>
      <w:r w:rsidR="000D4D8D" w:rsidRPr="00EE43F3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5"/>
          <w:w w:val="90"/>
          <w:sz w:val="28"/>
          <w:szCs w:val="28"/>
        </w:rPr>
        <w:t>in August 1863 on their return to Minnesota after driving the</w:t>
      </w:r>
      <w:r w:rsidR="000D4D8D"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Sioux W. of the Missouri River.</w:t>
      </w:r>
    </w:p>
    <w:p w:rsidR="00A31F2B" w:rsidRPr="00A31F2B" w:rsidRDefault="00A31F2B" w:rsidP="00302729">
      <w:pPr>
        <w:widowControl w:val="0"/>
        <w:kinsoku w:val="0"/>
        <w:spacing w:after="480" w:line="201" w:lineRule="auto"/>
        <w:rPr>
          <w:rFonts w:ascii="Times New Roman" w:hAnsi="Times New Roman" w:cs="Times New Roman"/>
          <w:spacing w:val="14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10"/>
          <w:w w:val="90"/>
          <w:sz w:val="28"/>
          <w:szCs w:val="28"/>
        </w:rPr>
        <w:t>At 36 in. the route crosses both the Sibley and the Fort Totten</w:t>
      </w:r>
      <w:r w:rsidRPr="00A31F2B">
        <w:rPr>
          <w:rFonts w:ascii="Times New Roman" w:hAnsi="Times New Roman" w:cs="Times New Roman"/>
          <w:spacing w:val="10"/>
          <w:w w:val="90"/>
          <w:sz w:val="28"/>
          <w:szCs w:val="28"/>
        </w:rPr>
        <w:noBreakHyphen/>
      </w:r>
      <w:r w:rsidR="000D4D8D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1"/>
          <w:w w:val="90"/>
          <w:sz w:val="28"/>
          <w:szCs w:val="28"/>
        </w:rPr>
        <w:t>Fort Abercrombie trails, although no traces of these routes are</w:t>
      </w:r>
      <w:r w:rsidR="000D4D8D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6"/>
          <w:w w:val="90"/>
          <w:sz w:val="28"/>
          <w:szCs w:val="28"/>
        </w:rPr>
        <w:t>visible from the highway. The Sibley expedition, in pursuit of</w:t>
      </w:r>
      <w:r w:rsidR="000D4D8D"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>the Sioux believed to be responsible for the Minnesota Massacre</w:t>
      </w:r>
      <w:r w:rsidR="000D4D8D"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bCs/>
          <w:iCs/>
          <w:spacing w:val="25"/>
          <w:sz w:val="28"/>
          <w:szCs w:val="28"/>
        </w:rPr>
        <w:t xml:space="preserve">(see </w:t>
      </w:r>
      <w:r w:rsidRPr="00A31F2B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HISTORY), </w:t>
      </w:r>
      <w:r w:rsidRPr="00A31F2B">
        <w:rPr>
          <w:rFonts w:ascii="Times New Roman" w:hAnsi="Times New Roman" w:cs="Times New Roman"/>
          <w:spacing w:val="15"/>
          <w:w w:val="90"/>
          <w:sz w:val="28"/>
          <w:szCs w:val="28"/>
        </w:rPr>
        <w:t>had learned that the Indians were encamped near</w:t>
      </w:r>
      <w:r w:rsidR="000D4D8D" w:rsidRPr="00EE4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Devils Lake </w:t>
      </w:r>
      <w:r w:rsidRPr="00A31F2B">
        <w:rPr>
          <w:rFonts w:ascii="Times New Roman" w:hAnsi="Times New Roman" w:cs="Times New Roman"/>
          <w:bCs/>
          <w:iCs/>
          <w:spacing w:val="24"/>
          <w:sz w:val="28"/>
          <w:szCs w:val="28"/>
        </w:rPr>
        <w:t xml:space="preserve">(see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Side Tour </w:t>
      </w:r>
      <w:proofErr w:type="spellStart"/>
      <w:r w:rsidRPr="00A31F2B">
        <w:rPr>
          <w:rFonts w:ascii="Times New Roman" w:hAnsi="Times New Roman" w:cs="Times New Roman"/>
          <w:iCs/>
          <w:spacing w:val="24"/>
          <w:w w:val="90"/>
          <w:sz w:val="28"/>
          <w:szCs w:val="28"/>
        </w:rPr>
        <w:t>6A</w:t>
      </w:r>
      <w:proofErr w:type="spellEnd"/>
      <w:r w:rsidRPr="00A31F2B">
        <w:rPr>
          <w:rFonts w:ascii="Times New Roman" w:hAnsi="Times New Roman" w:cs="Times New Roman"/>
          <w:iCs/>
          <w:spacing w:val="24"/>
          <w:w w:val="90"/>
          <w:sz w:val="28"/>
          <w:szCs w:val="28"/>
        </w:rPr>
        <w:t xml:space="preserve">),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>so the long column of 4,000 men,</w:t>
      </w:r>
      <w:r w:rsidR="000D4D8D" w:rsidRPr="00EE43F3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1,350 mules, 800 horses, and </w:t>
      </w:r>
      <w:r w:rsidRPr="00A31F2B">
        <w:rPr>
          <w:rFonts w:ascii="Times New Roman" w:hAnsi="Times New Roman" w:cs="Times New Roman"/>
          <w:bCs/>
          <w:spacing w:val="13"/>
          <w:sz w:val="28"/>
          <w:szCs w:val="28"/>
        </w:rPr>
        <w:t xml:space="preserve">225 </w:t>
      </w:r>
      <w:r w:rsidRPr="00A31F2B">
        <w:rPr>
          <w:rFonts w:ascii="Times New Roman" w:hAnsi="Times New Roman" w:cs="Times New Roman"/>
          <w:spacing w:val="3"/>
          <w:w w:val="90"/>
          <w:sz w:val="28"/>
          <w:szCs w:val="28"/>
        </w:rPr>
        <w:t>wagons set out in a northwesterly</w:t>
      </w:r>
      <w:r w:rsidR="000D4D8D" w:rsidRPr="00EE43F3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course toward the lake from Lisbon (see </w:t>
      </w:r>
      <w:r w:rsidRPr="00A31F2B">
        <w:rPr>
          <w:rFonts w:ascii="Times New Roman" w:hAnsi="Times New Roman" w:cs="Times New Roman"/>
          <w:bCs/>
          <w:iCs/>
          <w:spacing w:val="33"/>
          <w:sz w:val="28"/>
          <w:szCs w:val="28"/>
        </w:rPr>
        <w:t xml:space="preserve">Side </w:t>
      </w:r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Tour </w:t>
      </w:r>
      <w:proofErr w:type="spellStart"/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t>8A</w:t>
      </w:r>
      <w:proofErr w:type="spellEnd"/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t>), Before</w:t>
      </w:r>
      <w:r w:rsidR="000D4D8D" w:rsidRPr="00EE4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>they arrived, however, they learned that their quarry had gone to</w:t>
      </w:r>
      <w:r w:rsidR="000D4D8D" w:rsidRPr="00EE43F3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9"/>
          <w:w w:val="90"/>
          <w:sz w:val="28"/>
          <w:szCs w:val="28"/>
        </w:rPr>
        <w:t>the Missouri, so they changed their course to the W. The Sibley</w:t>
      </w:r>
      <w:r w:rsidR="000D4D8D" w:rsidRPr="00EE4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t>route toward Devils Lake was followed by the heavy traffic be</w:t>
      </w:r>
      <w:r w:rsidRPr="00A31F2B">
        <w:rPr>
          <w:rFonts w:ascii="Times New Roman" w:hAnsi="Times New Roman" w:cs="Times New Roman"/>
          <w:spacing w:val="23"/>
          <w:w w:val="90"/>
          <w:sz w:val="28"/>
          <w:szCs w:val="28"/>
        </w:rPr>
        <w:noBreakHyphen/>
      </w:r>
      <w:r w:rsidR="000D4D8D" w:rsidRPr="00EE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>tween</w:t>
      </w:r>
      <w:proofErr w:type="spellEnd"/>
      <w:r w:rsidRPr="00A31F2B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Fort Totten and Fort Abercrombie in the next decade,</w:t>
      </w:r>
    </w:p>
    <w:p w:rsidR="00A31F2B" w:rsidRPr="00A31F2B" w:rsidRDefault="00A31F2B" w:rsidP="00302729">
      <w:pPr>
        <w:widowControl w:val="0"/>
        <w:kinsoku w:val="0"/>
        <w:spacing w:before="144" w:after="480" w:line="240" w:lineRule="auto"/>
        <w:rPr>
          <w:rFonts w:ascii="Times New Roman" w:hAnsi="Times New Roman" w:cs="Times New Roman"/>
          <w:spacing w:val="8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At 41.5 m. is the </w:t>
      </w:r>
      <w:r w:rsidRPr="00A31F2B">
        <w:rPr>
          <w:rFonts w:ascii="Times New Roman" w:hAnsi="Times New Roman" w:cs="Times New Roman"/>
          <w:bCs/>
          <w:spacing w:val="18"/>
          <w:sz w:val="28"/>
          <w:szCs w:val="28"/>
        </w:rPr>
        <w:t xml:space="preserve">junction with ND 7, </w:t>
      </w:r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>a graveled highway.</w:t>
      </w:r>
    </w:p>
    <w:p w:rsidR="00EE43F3" w:rsidRPr="00EE43F3" w:rsidRDefault="00EE43F3" w:rsidP="00302729">
      <w:pPr>
        <w:widowControl w:val="0"/>
        <w:kinsoku w:val="0"/>
        <w:spacing w:after="480" w:line="184" w:lineRule="auto"/>
        <w:rPr>
          <w:rFonts w:ascii="Times New Roman" w:hAnsi="Times New Roman" w:cs="Times New Roman"/>
          <w:spacing w:val="12"/>
          <w:w w:val="90"/>
          <w:sz w:val="28"/>
          <w:szCs w:val="28"/>
        </w:rPr>
      </w:pPr>
    </w:p>
    <w:p w:rsidR="00EE43F3" w:rsidRPr="00EE43F3" w:rsidRDefault="00EE43F3" w:rsidP="00302729">
      <w:pPr>
        <w:widowControl w:val="0"/>
        <w:kinsoku w:val="0"/>
        <w:spacing w:after="480" w:line="184" w:lineRule="auto"/>
        <w:rPr>
          <w:rFonts w:ascii="Times New Roman" w:hAnsi="Times New Roman" w:cs="Times New Roman"/>
          <w:spacing w:val="12"/>
          <w:w w:val="90"/>
          <w:sz w:val="28"/>
          <w:szCs w:val="28"/>
        </w:rPr>
      </w:pPr>
    </w:p>
    <w:p w:rsidR="00EE43F3" w:rsidRPr="00EE43F3" w:rsidRDefault="00EE43F3" w:rsidP="00302729">
      <w:pPr>
        <w:widowControl w:val="0"/>
        <w:kinsoku w:val="0"/>
        <w:spacing w:after="480" w:line="184" w:lineRule="auto"/>
        <w:rPr>
          <w:rFonts w:ascii="Times New Roman" w:hAnsi="Times New Roman" w:cs="Times New Roman"/>
          <w:spacing w:val="12"/>
          <w:w w:val="90"/>
          <w:sz w:val="28"/>
          <w:szCs w:val="28"/>
        </w:rPr>
      </w:pPr>
    </w:p>
    <w:p w:rsidR="000D4D8D" w:rsidRPr="00EE43F3" w:rsidRDefault="00A31F2B" w:rsidP="00302729">
      <w:pPr>
        <w:widowControl w:val="0"/>
        <w:kinsoku w:val="0"/>
        <w:spacing w:after="480" w:line="184" w:lineRule="auto"/>
        <w:rPr>
          <w:rFonts w:ascii="Times New Roman" w:hAnsi="Times New Roman" w:cs="Times New Roman"/>
          <w:spacing w:val="12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>Right here is</w:t>
      </w:r>
      <w:r w:rsidRPr="00A31F2B">
        <w:rPr>
          <w:rFonts w:ascii="Times New Roman" w:hAnsi="Times New Roman" w:cs="Times New Roman"/>
          <w:color w:val="343501"/>
          <w:spacing w:val="22"/>
          <w:w w:val="90"/>
          <w:sz w:val="28"/>
          <w:szCs w:val="28"/>
        </w:rPr>
        <w:t xml:space="preserve"> COOPERSTOWN,</w:t>
      </w:r>
      <w:r w:rsidRPr="00A31F2B">
        <w:rPr>
          <w:rFonts w:ascii="Times New Roman" w:hAnsi="Times New Roman" w:cs="Times New Roman"/>
          <w:bCs/>
          <w:spacing w:val="22"/>
          <w:sz w:val="28"/>
          <w:szCs w:val="28"/>
        </w:rPr>
        <w:t xml:space="preserve"> 1 in. 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>(1,425 alt., 1,053 pop.).</w:t>
      </w:r>
      <w:r w:rsidR="000D4D8D" w:rsidRPr="00EE43F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It was founded in </w:t>
      </w:r>
      <w:r w:rsidRPr="00A31F2B">
        <w:rPr>
          <w:rFonts w:ascii="Times New Roman" w:hAnsi="Times New Roman" w:cs="Times New Roman"/>
          <w:bCs/>
          <w:spacing w:val="27"/>
          <w:sz w:val="28"/>
          <w:szCs w:val="28"/>
        </w:rPr>
        <w:t xml:space="preserve">1882 by T. J. 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>and Rollin C. Cooper, brothers</w:t>
      </w:r>
      <w:r w:rsidR="000D4D8D"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who, flush with the profits of successful mining ventures </w:t>
      </w:r>
      <w:r w:rsidRPr="00A31F2B">
        <w:rPr>
          <w:rFonts w:ascii="Times New Roman" w:hAnsi="Times New Roman" w:cs="Times New Roman"/>
          <w:bCs/>
          <w:spacing w:val="22"/>
          <w:sz w:val="28"/>
          <w:szCs w:val="28"/>
        </w:rPr>
        <w:t xml:space="preserve">in 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>Colo</w:t>
      </w:r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rado, arrived </w:t>
      </w:r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lastRenderedPageBreak/>
        <w:t>in this vicinity in 1880, and became bonanza farmers.</w:t>
      </w:r>
      <w:r w:rsidR="000D4D8D" w:rsidRPr="00EE43F3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They were instrumental in building the Sanborn,</w:t>
      </w:r>
      <w:r w:rsidRPr="00A31F2B">
        <w:rPr>
          <w:rFonts w:ascii="Times New Roman" w:hAnsi="Times New Roman" w:cs="Times New Roman"/>
          <w:color w:val="232500"/>
          <w:spacing w:val="16"/>
          <w:w w:val="90"/>
          <w:sz w:val="28"/>
          <w:szCs w:val="28"/>
        </w:rPr>
        <w:t xml:space="preserve"> Cooperstown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&amp;</w:t>
      </w:r>
      <w:r w:rsidR="000D4D8D" w:rsidRPr="00EE4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2"/>
          <w:w w:val="90"/>
          <w:sz w:val="28"/>
          <w:szCs w:val="28"/>
        </w:rPr>
        <w:t>Turtle Mountain R. R. (later an N. P. Ry. branch) into the town</w:t>
      </w:r>
      <w:r w:rsidR="000D4D8D" w:rsidRPr="00EE43F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bCs/>
          <w:spacing w:val="22"/>
          <w:sz w:val="28"/>
          <w:szCs w:val="28"/>
        </w:rPr>
        <w:t xml:space="preserve">in 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>1883, and as terminal of this road</w:t>
      </w:r>
      <w:r w:rsidRPr="00A31F2B">
        <w:rPr>
          <w:rFonts w:ascii="Times New Roman" w:hAnsi="Times New Roman" w:cs="Times New Roman"/>
          <w:color w:val="343501"/>
          <w:spacing w:val="22"/>
          <w:w w:val="90"/>
          <w:sz w:val="28"/>
          <w:szCs w:val="28"/>
        </w:rPr>
        <w:t xml:space="preserve"> Cooperstown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grew rapidly.</w:t>
      </w:r>
      <w:r w:rsidR="000D4D8D" w:rsidRPr="00EE43F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</w:p>
    <w:p w:rsidR="00A31F2B" w:rsidRPr="00EE43F3" w:rsidRDefault="00A31F2B" w:rsidP="00302729">
      <w:pPr>
        <w:widowControl w:val="0"/>
        <w:kinsoku w:val="0"/>
        <w:spacing w:after="480" w:line="184" w:lineRule="auto"/>
        <w:rPr>
          <w:rFonts w:ascii="Times New Roman" w:hAnsi="Times New Roman" w:cs="Times New Roman"/>
          <w:spacing w:val="10"/>
          <w:w w:val="90"/>
          <w:sz w:val="28"/>
          <w:szCs w:val="28"/>
        </w:rPr>
      </w:pPr>
      <w:r w:rsidRPr="00A31F2B">
        <w:rPr>
          <w:rFonts w:ascii="Times New Roman" w:hAnsi="Times New Roman" w:cs="Times New Roman"/>
          <w:spacing w:val="10"/>
          <w:w w:val="90"/>
          <w:sz w:val="28"/>
          <w:szCs w:val="28"/>
        </w:rPr>
        <w:t>Although old-fashioned, rambling houses set in spacious lawns</w:t>
      </w:r>
      <w:r w:rsidR="000D4D8D" w:rsidRPr="00EE43F3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8"/>
          <w:w w:val="90"/>
          <w:sz w:val="28"/>
          <w:szCs w:val="28"/>
        </w:rPr>
        <w:t>and numerous old buildings fronting the business streets create an</w:t>
      </w:r>
      <w:r w:rsidR="000D4D8D" w:rsidRPr="00EE43F3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>unhurried atmosphere,</w:t>
      </w:r>
      <w:r w:rsidRPr="00A31F2B">
        <w:rPr>
          <w:rFonts w:ascii="Times New Roman" w:hAnsi="Times New Roman" w:cs="Times New Roman"/>
          <w:color w:val="232500"/>
          <w:spacing w:val="12"/>
          <w:w w:val="90"/>
          <w:sz w:val="28"/>
          <w:szCs w:val="28"/>
        </w:rPr>
        <w:t xml:space="preserve"> Cooperstown</w:t>
      </w:r>
      <w:r w:rsidRPr="00A31F2B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has contributed several pro</w:t>
      </w:r>
      <w:r w:rsidRPr="00A31F2B">
        <w:rPr>
          <w:rFonts w:ascii="Times New Roman" w:hAnsi="Times New Roman" w:cs="Times New Roman"/>
          <w:spacing w:val="9"/>
          <w:w w:val="90"/>
          <w:sz w:val="28"/>
          <w:szCs w:val="28"/>
        </w:rPr>
        <w:t xml:space="preserve">gressives to </w:t>
      </w:r>
      <w:r w:rsidRPr="00A31F2B">
        <w:rPr>
          <w:rFonts w:ascii="Times New Roman" w:hAnsi="Times New Roman" w:cs="Times New Roman"/>
          <w:bCs/>
          <w:spacing w:val="19"/>
          <w:sz w:val="28"/>
          <w:szCs w:val="28"/>
        </w:rPr>
        <w:t>the national picture. Gerald P. Nye (1892- ), U. S.</w:t>
      </w:r>
      <w:r w:rsidR="000D4D8D" w:rsidRPr="00EE43F3">
        <w:rPr>
          <w:rFonts w:ascii="Times New Roman" w:hAnsi="Times New Roman" w:cs="Times New Roman"/>
          <w:bCs/>
          <w:spacing w:val="19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>Senator from North Dakota, chairman (1936) of the committee for</w:t>
      </w:r>
      <w:r w:rsidR="000D4D8D" w:rsidRPr="00EE43F3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6"/>
          <w:w w:val="90"/>
          <w:sz w:val="28"/>
          <w:szCs w:val="28"/>
        </w:rPr>
        <w:t>investigation of the munitions industry, was a weekly newspaper</w:t>
      </w:r>
      <w:r w:rsidR="000D4D8D" w:rsidRPr="00EE43F3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editor </w:t>
      </w:r>
      <w:r w:rsidRPr="00A31F2B">
        <w:rPr>
          <w:rFonts w:ascii="Times New Roman" w:hAnsi="Times New Roman" w:cs="Times New Roman"/>
          <w:bCs/>
          <w:spacing w:val="23"/>
          <w:sz w:val="28"/>
          <w:szCs w:val="28"/>
        </w:rPr>
        <w:t xml:space="preserve">here </w:t>
      </w:r>
      <w:r w:rsidRPr="00A31F2B">
        <w:rPr>
          <w:rFonts w:ascii="Times New Roman" w:hAnsi="Times New Roman" w:cs="Times New Roman"/>
          <w:spacing w:val="13"/>
          <w:w w:val="90"/>
          <w:sz w:val="28"/>
          <w:szCs w:val="28"/>
        </w:rPr>
        <w:t>when he was appointed to a vacancy in the Senate in.</w:t>
      </w:r>
      <w:r w:rsidR="000D4D8D" w:rsidRPr="00EE43F3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8"/>
          <w:w w:val="90"/>
          <w:sz w:val="28"/>
          <w:szCs w:val="28"/>
        </w:rPr>
        <w:t>1925. Former Congressman James H. Sinclair (1871- ), member</w:t>
      </w:r>
      <w:r w:rsidR="000D4D8D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9"/>
          <w:w w:val="90"/>
          <w:sz w:val="28"/>
          <w:szCs w:val="28"/>
        </w:rPr>
        <w:t>of the Agricultural Committee (1925-1935), and coauthor of the</w:t>
      </w:r>
      <w:r w:rsidR="000D4D8D" w:rsidRPr="00EE4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1"/>
          <w:w w:val="90"/>
          <w:sz w:val="28"/>
          <w:szCs w:val="28"/>
        </w:rPr>
        <w:t>Norris-Sinclair farm relief bill, was superintendent of the</w:t>
      </w:r>
      <w:r w:rsidRPr="00A31F2B">
        <w:rPr>
          <w:rFonts w:ascii="Times New Roman" w:hAnsi="Times New Roman" w:cs="Times New Roman"/>
          <w:color w:val="232500"/>
          <w:spacing w:val="11"/>
          <w:w w:val="90"/>
          <w:sz w:val="28"/>
          <w:szCs w:val="28"/>
        </w:rPr>
        <w:t xml:space="preserve"> Coopers</w:t>
      </w:r>
      <w:r w:rsidRPr="00A31F2B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town schools </w:t>
      </w:r>
      <w:r w:rsidRPr="00A31F2B">
        <w:rPr>
          <w:rFonts w:ascii="Times New Roman" w:hAnsi="Times New Roman" w:cs="Times New Roman"/>
          <w:bCs/>
          <w:spacing w:val="31"/>
          <w:sz w:val="28"/>
          <w:szCs w:val="28"/>
        </w:rPr>
        <w:t xml:space="preserve">(1896-1898), and </w:t>
      </w:r>
      <w:r w:rsidRPr="00A31F2B">
        <w:rPr>
          <w:rFonts w:ascii="Times New Roman" w:hAnsi="Times New Roman" w:cs="Times New Roman"/>
          <w:spacing w:val="21"/>
          <w:w w:val="90"/>
          <w:sz w:val="28"/>
          <w:szCs w:val="28"/>
        </w:rPr>
        <w:t>register of deeds (1899-1905).</w:t>
      </w:r>
      <w:r w:rsidR="000D4D8D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Thomas R. </w:t>
      </w:r>
      <w:proofErr w:type="spellStart"/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>Amlie</w:t>
      </w:r>
      <w:proofErr w:type="spellEnd"/>
      <w:r w:rsidRPr="00A31F2B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(1897- ), Wisconsin Congressman, and Edward</w:t>
      </w:r>
      <w:r w:rsidR="000D4D8D"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D. Stair (1859- ), publisher of the Detroit (Mich.) </w:t>
      </w:r>
      <w:r w:rsidRPr="00A31F2B">
        <w:rPr>
          <w:rFonts w:ascii="Times New Roman" w:hAnsi="Times New Roman" w:cs="Times New Roman"/>
          <w:bCs/>
          <w:iCs/>
          <w:spacing w:val="36"/>
          <w:sz w:val="28"/>
          <w:szCs w:val="28"/>
        </w:rPr>
        <w:t>Free Press,</w:t>
      </w:r>
      <w:r w:rsidR="000D4D8D" w:rsidRPr="00EE43F3">
        <w:rPr>
          <w:rFonts w:ascii="Times New Roman" w:hAnsi="Times New Roman" w:cs="Times New Roman"/>
          <w:bCs/>
          <w:iCs/>
          <w:spacing w:val="36"/>
          <w:sz w:val="28"/>
          <w:szCs w:val="28"/>
        </w:rPr>
        <w:t xml:space="preserve"> </w:t>
      </w:r>
      <w:r w:rsidRPr="00A31F2B">
        <w:rPr>
          <w:rFonts w:ascii="Times New Roman" w:hAnsi="Times New Roman" w:cs="Times New Roman"/>
          <w:spacing w:val="10"/>
          <w:w w:val="90"/>
          <w:sz w:val="28"/>
          <w:szCs w:val="28"/>
        </w:rPr>
        <w:t>are also former residents.</w:t>
      </w:r>
    </w:p>
    <w:p w:rsidR="00195527" w:rsidRPr="00195527" w:rsidRDefault="00195527" w:rsidP="00302729">
      <w:pPr>
        <w:widowControl w:val="0"/>
        <w:kinsoku w:val="0"/>
        <w:spacing w:after="480" w:line="196" w:lineRule="auto"/>
        <w:rPr>
          <w:rFonts w:ascii="Times New Roman" w:hAnsi="Times New Roman" w:cs="Times New Roman"/>
          <w:spacing w:val="8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0"/>
          <w:w w:val="90"/>
          <w:sz w:val="28"/>
          <w:szCs w:val="28"/>
        </w:rPr>
        <w:t>Stair established Cooperstown's first paper, the Courier, the</w:t>
      </w:r>
      <w:r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year the town was </w:t>
      </w:r>
      <w:r w:rsidRPr="00195527">
        <w:rPr>
          <w:rFonts w:ascii="Times New Roman" w:hAnsi="Times New Roman" w:cs="Times New Roman"/>
          <w:spacing w:val="31"/>
          <w:w w:val="80"/>
          <w:sz w:val="28"/>
          <w:szCs w:val="28"/>
        </w:rPr>
        <w:t xml:space="preserve">founded,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and even before coming here had a</w:t>
      </w:r>
      <w:r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hand in its history. He was feature writer for the Fargo </w:t>
      </w:r>
      <w:r w:rsidRPr="00195527">
        <w:rPr>
          <w:rFonts w:ascii="Times New Roman" w:hAnsi="Times New Roman" w:cs="Times New Roman"/>
          <w:iCs/>
          <w:spacing w:val="34"/>
          <w:sz w:val="28"/>
          <w:szCs w:val="28"/>
        </w:rPr>
        <w:t>Argus</w:t>
      </w:r>
      <w:r w:rsidRPr="00EE43F3">
        <w:rPr>
          <w:rFonts w:ascii="Times New Roman" w:hAnsi="Times New Roman" w:cs="Times New Roman"/>
          <w:iCs/>
          <w:spacing w:val="34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and </w:t>
      </w:r>
      <w:r w:rsidRPr="00195527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was also working as a mail clerk on </w:t>
      </w:r>
      <w:r w:rsidRPr="00195527">
        <w:rPr>
          <w:rFonts w:ascii="Times New Roman" w:hAnsi="Times New Roman" w:cs="Times New Roman"/>
          <w:bCs/>
          <w:spacing w:val="29"/>
          <w:w w:val="105"/>
          <w:sz w:val="28"/>
          <w:szCs w:val="28"/>
        </w:rPr>
        <w:t xml:space="preserve">a </w:t>
      </w:r>
      <w:r w:rsidRPr="00195527">
        <w:rPr>
          <w:rFonts w:ascii="Times New Roman" w:hAnsi="Times New Roman" w:cs="Times New Roman"/>
          <w:spacing w:val="19"/>
          <w:w w:val="90"/>
          <w:sz w:val="28"/>
          <w:szCs w:val="28"/>
        </w:rPr>
        <w:t>railroad terminating</w:t>
      </w:r>
      <w:r w:rsidRPr="00EE4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5"/>
          <w:w w:val="90"/>
          <w:sz w:val="28"/>
          <w:szCs w:val="28"/>
        </w:rPr>
        <w:t>in Hope at the time that</w:t>
      </w:r>
      <w:r w:rsidRPr="00195527">
        <w:rPr>
          <w:rFonts w:ascii="Times New Roman" w:hAnsi="Times New Roman" w:cs="Times New Roman"/>
          <w:color w:val="353600"/>
          <w:spacing w:val="25"/>
          <w:sz w:val="28"/>
          <w:szCs w:val="28"/>
        </w:rPr>
        <w:t xml:space="preserve"> Cooperstown,</w:t>
      </w:r>
      <w:r w:rsidRPr="0019552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then only a small settle</w:t>
      </w:r>
      <w:r w:rsidRPr="00195527">
        <w:rPr>
          <w:rFonts w:ascii="Times New Roman" w:hAnsi="Times New Roman" w:cs="Times New Roman"/>
          <w:spacing w:val="22"/>
          <w:w w:val="90"/>
          <w:sz w:val="28"/>
          <w:szCs w:val="28"/>
        </w:rPr>
        <w:t>ment, decided to contest Hope's right to the county seat. Stair</w:t>
      </w:r>
      <w:r w:rsidRPr="00EE43F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1"/>
          <w:w w:val="90"/>
          <w:sz w:val="28"/>
          <w:szCs w:val="28"/>
        </w:rPr>
        <w:t>learned that Hope was colonizing voters with an eye to the coming</w:t>
      </w:r>
      <w:r w:rsidRPr="00EE43F3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>county seat election, and exposed the plan in a series of stories</w:t>
      </w:r>
      <w:r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in the </w:t>
      </w:r>
      <w:r w:rsidRPr="00195527">
        <w:rPr>
          <w:rFonts w:ascii="Times New Roman" w:hAnsi="Times New Roman" w:cs="Times New Roman"/>
          <w:iCs/>
          <w:spacing w:val="25"/>
          <w:sz w:val="28"/>
          <w:szCs w:val="28"/>
        </w:rPr>
        <w:t xml:space="preserve">Argus, </w:t>
      </w:r>
      <w:r w:rsidRPr="0019552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Hope </w:t>
      </w:r>
      <w:r w:rsidRPr="00195527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residents were enraged, </w:t>
      </w:r>
      <w:r w:rsidRPr="0019552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and warned bin; </w:t>
      </w:r>
      <w:r w:rsidRPr="00195527">
        <w:rPr>
          <w:rFonts w:ascii="Times New Roman" w:hAnsi="Times New Roman" w:cs="Times New Roman"/>
          <w:spacing w:val="15"/>
          <w:w w:val="90"/>
          <w:sz w:val="28"/>
          <w:szCs w:val="28"/>
        </w:rPr>
        <w:t>if</w:t>
      </w:r>
      <w:r w:rsidRPr="00EE4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he wished to keep his skin </w:t>
      </w:r>
      <w:proofErr w:type="spellStart"/>
      <w:r w:rsidRPr="00195527">
        <w:rPr>
          <w:rFonts w:ascii="Times New Roman" w:hAnsi="Times New Roman" w:cs="Times New Roman"/>
          <w:spacing w:val="7"/>
          <w:w w:val="90"/>
          <w:sz w:val="28"/>
          <w:szCs w:val="28"/>
        </w:rPr>
        <w:t>unpunctured</w:t>
      </w:r>
      <w:proofErr w:type="spellEnd"/>
      <w:r w:rsidRPr="00195527">
        <w:rPr>
          <w:rFonts w:ascii="Times New Roman" w:hAnsi="Times New Roman" w:cs="Times New Roman"/>
          <w:spacing w:val="7"/>
          <w:w w:val="90"/>
          <w:sz w:val="28"/>
          <w:szCs w:val="28"/>
        </w:rPr>
        <w:t>, to stay out of town, which</w:t>
      </w:r>
      <w:r w:rsidRPr="00EE43F3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0"/>
          <w:w w:val="90"/>
          <w:sz w:val="28"/>
          <w:szCs w:val="28"/>
        </w:rPr>
        <w:t>was extremely difficult in view of the fact that his train made a</w:t>
      </w:r>
      <w:r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lay-over of several hours there. His fellow mail clerk, a six-foot</w:t>
      </w:r>
      <w:r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9"/>
          <w:w w:val="90"/>
          <w:sz w:val="28"/>
          <w:szCs w:val="28"/>
        </w:rPr>
        <w:t>newspaper man, came to his support, and the two, with six</w:t>
      </w:r>
      <w:r w:rsidRPr="00195527">
        <w:rPr>
          <w:rFonts w:ascii="Times New Roman" w:hAnsi="Times New Roman" w:cs="Times New Roman"/>
          <w:spacing w:val="29"/>
          <w:w w:val="90"/>
          <w:sz w:val="28"/>
          <w:szCs w:val="28"/>
        </w:rPr>
        <w:noBreakHyphen/>
      </w:r>
      <w:r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"/>
          <w:w w:val="90"/>
          <w:sz w:val="28"/>
          <w:szCs w:val="28"/>
        </w:rPr>
        <w:t>shooters dangling from their hips, sauntered about Hope unmolested</w:t>
      </w:r>
      <w:r w:rsidRPr="00EE43F3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7"/>
          <w:w w:val="90"/>
          <w:sz w:val="28"/>
          <w:szCs w:val="28"/>
        </w:rPr>
        <w:t>but hungry, for the only hotel in town refused to sell food to the</w:t>
      </w:r>
      <w:r w:rsidRPr="00EE43F3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4"/>
          <w:w w:val="90"/>
          <w:sz w:val="28"/>
          <w:szCs w:val="28"/>
        </w:rPr>
        <w:t>enemy.</w:t>
      </w:r>
      <w:r w:rsidRPr="00195527">
        <w:rPr>
          <w:rFonts w:ascii="Times New Roman" w:hAnsi="Times New Roman" w:cs="Times New Roman"/>
          <w:color w:val="353600"/>
          <w:spacing w:val="24"/>
          <w:sz w:val="28"/>
          <w:szCs w:val="28"/>
        </w:rPr>
        <w:t xml:space="preserve"> Cooperstown</w:t>
      </w:r>
      <w:r w:rsidRPr="0019552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won the election, but Hope refused to con</w:t>
      </w:r>
      <w:r w:rsidRPr="00195527">
        <w:rPr>
          <w:rFonts w:ascii="Times New Roman" w:hAnsi="Times New Roman" w:cs="Times New Roman"/>
          <w:spacing w:val="14"/>
          <w:w w:val="90"/>
          <w:sz w:val="28"/>
          <w:szCs w:val="28"/>
        </w:rPr>
        <w:noBreakHyphen/>
      </w:r>
      <w:r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2"/>
          <w:w w:val="90"/>
          <w:sz w:val="28"/>
          <w:szCs w:val="28"/>
        </w:rPr>
        <w:t>cede victory, and it required two raids by</w:t>
      </w:r>
      <w:r w:rsidRPr="00195527">
        <w:rPr>
          <w:rFonts w:ascii="Times New Roman" w:hAnsi="Times New Roman" w:cs="Times New Roman"/>
          <w:color w:val="353600"/>
          <w:spacing w:val="22"/>
          <w:sz w:val="28"/>
          <w:szCs w:val="28"/>
        </w:rPr>
        <w:t xml:space="preserve"> Cooperstown</w:t>
      </w:r>
      <w:r w:rsidRPr="00195527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residents</w:t>
      </w:r>
      <w:r w:rsidRPr="00EE43F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to obtain </w:t>
      </w:r>
      <w:r w:rsidRPr="00195527">
        <w:rPr>
          <w:rFonts w:ascii="Times New Roman" w:hAnsi="Times New Roman" w:cs="Times New Roman"/>
          <w:bCs/>
          <w:spacing w:val="18"/>
          <w:w w:val="105"/>
          <w:sz w:val="28"/>
          <w:szCs w:val="28"/>
        </w:rPr>
        <w:t xml:space="preserve">the </w:t>
      </w:r>
      <w:r w:rsidRPr="00195527">
        <w:rPr>
          <w:rFonts w:ascii="Times New Roman" w:hAnsi="Times New Roman" w:cs="Times New Roman"/>
          <w:spacing w:val="8"/>
          <w:w w:val="90"/>
          <w:sz w:val="28"/>
          <w:szCs w:val="28"/>
        </w:rPr>
        <w:t>county records for the new county seat.</w:t>
      </w:r>
    </w:p>
    <w:p w:rsidR="00195527" w:rsidRPr="00195527" w:rsidRDefault="00195527" w:rsidP="00302729">
      <w:pPr>
        <w:widowControl w:val="0"/>
        <w:kinsoku w:val="0"/>
        <w:spacing w:after="480" w:line="213" w:lineRule="auto"/>
        <w:ind w:right="36"/>
        <w:rPr>
          <w:rFonts w:ascii="Times New Roman" w:hAnsi="Times New Roman" w:cs="Times New Roman"/>
          <w:spacing w:val="13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On the Griggs County Courthouse grounds stands the </w:t>
      </w:r>
      <w:r w:rsidRPr="00195527">
        <w:rPr>
          <w:rFonts w:ascii="Times New Roman" w:hAnsi="Times New Roman" w:cs="Times New Roman"/>
          <w:spacing w:val="24"/>
          <w:sz w:val="28"/>
          <w:szCs w:val="28"/>
        </w:rPr>
        <w:t>OPIUM%</w:t>
      </w:r>
      <w:r w:rsidR="002E5AD3" w:rsidRPr="00EE43F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27"/>
          <w:w w:val="110"/>
          <w:sz w:val="28"/>
          <w:szCs w:val="28"/>
        </w:rPr>
        <w:t>LoG</w:t>
      </w:r>
      <w:proofErr w:type="spellEnd"/>
      <w:r w:rsidRPr="00195527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7"/>
          <w:sz w:val="28"/>
          <w:szCs w:val="28"/>
        </w:rPr>
        <w:t xml:space="preserve">CABIN, </w:t>
      </w:r>
      <w:r w:rsidRPr="00195527">
        <w:rPr>
          <w:rFonts w:ascii="Times New Roman" w:hAnsi="Times New Roman" w:cs="Times New Roman"/>
          <w:spacing w:val="27"/>
          <w:w w:val="90"/>
          <w:sz w:val="28"/>
          <w:szCs w:val="28"/>
        </w:rPr>
        <w:t>the first permanent white home in the county. Built</w:t>
      </w:r>
      <w:r w:rsidR="002E5AD3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>in 1879 by Omund Nets Opheim on his claim NE_ of</w:t>
      </w:r>
      <w:r w:rsidRPr="00195527">
        <w:rPr>
          <w:rFonts w:ascii="Times New Roman" w:hAnsi="Times New Roman" w:cs="Times New Roman"/>
          <w:color w:val="474800"/>
          <w:spacing w:val="18"/>
          <w:sz w:val="28"/>
          <w:szCs w:val="28"/>
        </w:rPr>
        <w:t xml:space="preserve"> Cooperstown,</w:t>
      </w:r>
      <w:r w:rsidR="002E5AD3" w:rsidRPr="00EE43F3">
        <w:rPr>
          <w:rFonts w:ascii="Times New Roman" w:hAnsi="Times New Roman" w:cs="Times New Roman"/>
          <w:color w:val="474800"/>
          <w:spacing w:val="18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>it was moved to its present site to become a pioneer memorial,</w:t>
      </w:r>
      <w:r w:rsidR="002E5AD3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3"/>
          <w:w w:val="90"/>
          <w:sz w:val="28"/>
          <w:szCs w:val="28"/>
        </w:rPr>
        <w:t>and contains the hand-made furniture used by its former occupants.</w:t>
      </w:r>
    </w:p>
    <w:p w:rsidR="00195527" w:rsidRPr="00195527" w:rsidRDefault="00195527" w:rsidP="00302729">
      <w:pPr>
        <w:widowControl w:val="0"/>
        <w:kinsoku w:val="0"/>
        <w:spacing w:after="480" w:line="204" w:lineRule="auto"/>
        <w:ind w:right="36"/>
        <w:rPr>
          <w:rFonts w:ascii="Times New Roman" w:hAnsi="Times New Roman" w:cs="Times New Roman"/>
          <w:spacing w:val="20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32"/>
          <w:w w:val="90"/>
          <w:sz w:val="28"/>
          <w:szCs w:val="28"/>
        </w:rPr>
        <w:t>East from</w:t>
      </w:r>
      <w:r w:rsidRPr="00195527">
        <w:rPr>
          <w:rFonts w:ascii="Times New Roman" w:hAnsi="Times New Roman" w:cs="Times New Roman"/>
          <w:color w:val="474800"/>
          <w:spacing w:val="32"/>
          <w:sz w:val="28"/>
          <w:szCs w:val="28"/>
        </w:rPr>
        <w:t xml:space="preserve"> Cooperstown</w:t>
      </w:r>
      <w:r w:rsidRPr="00195527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on ND 7 to the junction with a dirt</w:t>
      </w:r>
      <w:r w:rsidR="002E5AD3" w:rsidRPr="00EE43F3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road, 3 m.; R. here to another junction, 7 m.; K on a prairie trail</w:t>
      </w:r>
      <w:r w:rsidR="002E5AD3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to a circular group of five conical MOUNDS, 7.5 m. From </w:t>
      </w:r>
      <w:proofErr w:type="spellStart"/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excava</w:t>
      </w:r>
      <w:proofErr w:type="spellEnd"/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noBreakHyphen/>
      </w:r>
      <w:r w:rsidR="002E5AD3" w:rsidRPr="00EE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33"/>
          <w:w w:val="90"/>
          <w:sz w:val="28"/>
          <w:szCs w:val="28"/>
        </w:rPr>
        <w:t>tions</w:t>
      </w:r>
      <w:proofErr w:type="spellEnd"/>
      <w:r w:rsidRPr="00195527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made in similar mounds along the lower Sheyenne River</w:t>
      </w:r>
      <w:r w:rsidR="002E5AD3" w:rsidRPr="00EE43F3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(see Side Tour </w:t>
      </w:r>
      <w:proofErr w:type="spellStart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8A</w:t>
      </w:r>
      <w:proofErr w:type="spellEnd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) archeologists believe that most of these tumuli</w:t>
      </w:r>
      <w:r w:rsidR="002E5AD3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0"/>
          <w:w w:val="90"/>
          <w:sz w:val="28"/>
          <w:szCs w:val="28"/>
        </w:rPr>
        <w:t>were built for burial purposes.</w:t>
      </w:r>
    </w:p>
    <w:p w:rsidR="00195527" w:rsidRPr="00195527" w:rsidRDefault="00195527" w:rsidP="00302729">
      <w:pPr>
        <w:widowControl w:val="0"/>
        <w:kinsoku w:val="0"/>
        <w:spacing w:after="480" w:line="194" w:lineRule="auto"/>
        <w:ind w:right="36"/>
        <w:rPr>
          <w:rFonts w:ascii="Times New Roman" w:hAnsi="Times New Roman" w:cs="Times New Roman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ND 1 and 7 are identical between 41.5 m. and 49.5 m., where</w:t>
      </w:r>
      <w:r w:rsidR="002E5AD3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ND 1 </w:t>
      </w:r>
      <w:proofErr w:type="gramStart"/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>proceeds</w:t>
      </w:r>
      <w:proofErr w:type="gramEnd"/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R. to enter the rounded, lake-dotted hills of the</w:t>
      </w:r>
      <w:r w:rsidR="002E5AD3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>DOVRE</w:t>
      </w:r>
      <w:proofErr w:type="spellEnd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MORAINE, seventh ridge formed by debris deposited </w:t>
      </w:r>
      <w:proofErr w:type="spellStart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>dur</w:t>
      </w:r>
      <w:proofErr w:type="spellEnd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noBreakHyphen/>
      </w:r>
      <w:r w:rsidR="002E5AD3" w:rsidRPr="00EE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25"/>
          <w:w w:val="90"/>
          <w:sz w:val="28"/>
          <w:szCs w:val="28"/>
        </w:rPr>
        <w:t>ing</w:t>
      </w:r>
      <w:proofErr w:type="spellEnd"/>
      <w:r w:rsidRPr="00195527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the halts of the retreating glaciers. The </w:t>
      </w:r>
      <w:proofErr w:type="spellStart"/>
      <w:r w:rsidRPr="00195527">
        <w:rPr>
          <w:rFonts w:ascii="Times New Roman" w:hAnsi="Times New Roman" w:cs="Times New Roman"/>
          <w:spacing w:val="25"/>
          <w:w w:val="90"/>
          <w:sz w:val="28"/>
          <w:szCs w:val="28"/>
        </w:rPr>
        <w:t>Nicellet</w:t>
      </w:r>
      <w:proofErr w:type="spellEnd"/>
      <w:r w:rsidRPr="00195527">
        <w:rPr>
          <w:rFonts w:ascii="Times New Roman" w:hAnsi="Times New Roman" w:cs="Times New Roman"/>
          <w:spacing w:val="25"/>
          <w:w w:val="90"/>
          <w:sz w:val="28"/>
          <w:szCs w:val="28"/>
        </w:rPr>
        <w:t>-Fremont and</w:t>
      </w:r>
      <w:r w:rsidR="002E5AD3"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Stevens expeditions, the Sibley column, and both a gold seekers'</w:t>
      </w:r>
      <w:r w:rsidR="002E5AD3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caravan and an immigrant train guided by Capt. </w:t>
      </w:r>
      <w:r w:rsidRPr="00195527">
        <w:rPr>
          <w:rFonts w:ascii="Times New Roman" w:hAnsi="Times New Roman" w:cs="Times New Roman"/>
          <w:iCs/>
          <w:spacing w:val="37"/>
          <w:sz w:val="28"/>
          <w:szCs w:val="28"/>
        </w:rPr>
        <w:t xml:space="preserve">James </w:t>
      </w:r>
      <w:r w:rsidRPr="00195527">
        <w:rPr>
          <w:rFonts w:ascii="Times New Roman" w:hAnsi="Times New Roman" w:cs="Times New Roman"/>
          <w:spacing w:val="37"/>
          <w:w w:val="90"/>
          <w:sz w:val="28"/>
          <w:szCs w:val="28"/>
        </w:rPr>
        <w:t>Fisk</w:t>
      </w:r>
      <w:r w:rsidR="002E5AD3" w:rsidRPr="00EE43F3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>crossed this moraine at various times, camping on some of the</w:t>
      </w:r>
      <w:r w:rsidR="002E5AD3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w w:val="90"/>
          <w:sz w:val="28"/>
          <w:szCs w:val="28"/>
        </w:rPr>
        <w:t>lakes.</w:t>
      </w:r>
    </w:p>
    <w:p w:rsidR="00EE43F3" w:rsidRPr="00EE43F3" w:rsidRDefault="00EE43F3" w:rsidP="00302729">
      <w:pPr>
        <w:widowControl w:val="0"/>
        <w:kinsoku w:val="0"/>
        <w:spacing w:after="480" w:line="240" w:lineRule="auto"/>
        <w:ind w:right="36"/>
        <w:rPr>
          <w:rFonts w:ascii="Times New Roman" w:hAnsi="Times New Roman" w:cs="Times New Roman"/>
          <w:spacing w:val="28"/>
          <w:w w:val="90"/>
          <w:sz w:val="28"/>
          <w:szCs w:val="28"/>
        </w:rPr>
      </w:pPr>
    </w:p>
    <w:p w:rsidR="00195527" w:rsidRPr="00195527" w:rsidRDefault="00195527" w:rsidP="00302729">
      <w:pPr>
        <w:widowControl w:val="0"/>
        <w:kinsoku w:val="0"/>
        <w:spacing w:after="480" w:line="240" w:lineRule="auto"/>
        <w:ind w:right="36"/>
        <w:rPr>
          <w:rFonts w:ascii="Times New Roman" w:hAnsi="Times New Roman" w:cs="Times New Roman"/>
          <w:spacing w:val="18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>At 55 m. is the junction with a prairie trail. At this junction</w:t>
      </w:r>
      <w:r w:rsidR="002E5AD3" w:rsidRPr="00EE43F3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is (R) CAMP </w:t>
      </w:r>
      <w:proofErr w:type="spellStart"/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>ATCHESON</w:t>
      </w:r>
      <w:proofErr w:type="spellEnd"/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HISTORIC SITE, commemorating </w:t>
      </w:r>
      <w:proofErr w:type="spellStart"/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>es</w:t>
      </w:r>
      <w:proofErr w:type="spellEnd"/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noBreakHyphen/>
      </w:r>
      <w:r w:rsidR="002E5AD3" w:rsidRPr="00EE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>tablishment</w:t>
      </w:r>
      <w:proofErr w:type="spellEnd"/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of Sibley's base camp July 18, 1863.</w:t>
      </w:r>
    </w:p>
    <w:p w:rsidR="002E5AD3" w:rsidRPr="00EE43F3" w:rsidRDefault="00195527" w:rsidP="00302729">
      <w:pPr>
        <w:widowControl w:val="0"/>
        <w:kinsoku w:val="0"/>
        <w:spacing w:after="480" w:line="196" w:lineRule="auto"/>
        <w:rPr>
          <w:rFonts w:ascii="Times New Roman" w:hAnsi="Times New Roman" w:cs="Times New Roman"/>
          <w:spacing w:val="14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Left on the prairie trail to LAKE SIBLEY, 0.5 </w:t>
      </w:r>
      <w:r w:rsidRPr="00195527">
        <w:rPr>
          <w:rFonts w:ascii="Times New Roman" w:hAnsi="Times New Roman" w:cs="Times New Roman"/>
          <w:bCs/>
          <w:spacing w:val="38"/>
          <w:w w:val="135"/>
          <w:sz w:val="28"/>
          <w:szCs w:val="28"/>
        </w:rPr>
        <w:t xml:space="preserve">111" </w:t>
      </w:r>
      <w:r w:rsidRPr="00195527">
        <w:rPr>
          <w:rFonts w:ascii="Times New Roman" w:hAnsi="Times New Roman" w:cs="Times New Roman"/>
          <w:spacing w:val="38"/>
          <w:w w:val="90"/>
          <w:sz w:val="28"/>
          <w:szCs w:val="28"/>
        </w:rPr>
        <w:t>a small</w:t>
      </w:r>
      <w:r w:rsidR="002E5AD3" w:rsidRPr="00EE43F3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31"/>
          <w:w w:val="90"/>
          <w:sz w:val="28"/>
          <w:szCs w:val="28"/>
        </w:rPr>
        <w:t>morainic</w:t>
      </w:r>
      <w:proofErr w:type="spellEnd"/>
      <w:r w:rsidRPr="00195527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lake on the northeastern shore of which is the actual</w:t>
      </w:r>
      <w:r w:rsidR="002E5AD3" w:rsidRPr="00EE43F3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proofErr w:type="spellStart"/>
      <w:r w:rsidRPr="00195527">
        <w:rPr>
          <w:rFonts w:ascii="Times New Roman" w:hAnsi="Times New Roman" w:cs="Times New Roman"/>
          <w:spacing w:val="42"/>
          <w:w w:val="90"/>
          <w:sz w:val="28"/>
          <w:szCs w:val="28"/>
        </w:rPr>
        <w:t>SITZ</w:t>
      </w:r>
      <w:proofErr w:type="spellEnd"/>
      <w:r w:rsidRPr="00195527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OF CAMP </w:t>
      </w:r>
      <w:proofErr w:type="spellStart"/>
      <w:r w:rsidRPr="00195527">
        <w:rPr>
          <w:rFonts w:ascii="Times New Roman" w:hAnsi="Times New Roman" w:cs="Times New Roman"/>
          <w:spacing w:val="42"/>
          <w:w w:val="90"/>
          <w:sz w:val="28"/>
          <w:szCs w:val="28"/>
        </w:rPr>
        <w:t>ATCHESON</w:t>
      </w:r>
      <w:proofErr w:type="spellEnd"/>
      <w:r w:rsidRPr="00195527">
        <w:rPr>
          <w:rFonts w:ascii="Times New Roman" w:hAnsi="Times New Roman" w:cs="Times New Roman"/>
          <w:spacing w:val="42"/>
          <w:w w:val="90"/>
          <w:sz w:val="28"/>
          <w:szCs w:val="28"/>
        </w:rPr>
        <w:t>". The camp was named for Capt,</w:t>
      </w:r>
      <w:r w:rsidR="002E5AD3" w:rsidRPr="00EE43F3">
        <w:rPr>
          <w:rFonts w:ascii="Times New Roman" w:hAnsi="Times New Roman" w:cs="Times New Roman"/>
          <w:spacing w:val="42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Charles </w:t>
      </w:r>
      <w:proofErr w:type="spellStart"/>
      <w:r w:rsidRPr="00195527">
        <w:rPr>
          <w:rFonts w:ascii="Times New Roman" w:hAnsi="Times New Roman" w:cs="Times New Roman"/>
          <w:spacing w:val="33"/>
          <w:w w:val="90"/>
          <w:sz w:val="28"/>
          <w:szCs w:val="28"/>
        </w:rPr>
        <w:t>Atcheson</w:t>
      </w:r>
      <w:proofErr w:type="spellEnd"/>
      <w:r w:rsidRPr="00195527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of Sibley's staff. When General Sibley heard</w:t>
      </w:r>
      <w:r w:rsidR="002E5AD3" w:rsidRPr="00EE43F3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>from friendly Chippewa Indians that the Sioux he was pursuing</w:t>
      </w:r>
      <w:r w:rsidR="002E5AD3" w:rsidRPr="00EE43F3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7"/>
          <w:w w:val="90"/>
          <w:sz w:val="28"/>
          <w:szCs w:val="28"/>
        </w:rPr>
        <w:t>were fleeing from the Devils Lake region toward the Missouri</w:t>
      </w:r>
      <w:r w:rsidR="002E5AD3" w:rsidRPr="00EE43F3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9"/>
          <w:w w:val="90"/>
          <w:sz w:val="28"/>
          <w:szCs w:val="28"/>
        </w:rPr>
        <w:t>River, he hastily ordered trenches dug and breastworks thrown</w:t>
      </w:r>
      <w:r w:rsidR="002E5AD3" w:rsidRPr="00EE43F3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4"/>
          <w:w w:val="90"/>
          <w:sz w:val="28"/>
          <w:szCs w:val="28"/>
        </w:rPr>
        <w:t>up, and inside this fortification placed all his sick men, weak</w:t>
      </w:r>
      <w:r w:rsidR="002E5AD3" w:rsidRPr="00EE43F3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9"/>
          <w:w w:val="90"/>
          <w:sz w:val="28"/>
          <w:szCs w:val="28"/>
        </w:rPr>
        <w:t>horses, the baggage train, the cattle, and the surplus of supply</w:t>
      </w:r>
      <w:r w:rsidR="002E5AD3" w:rsidRPr="00EE43F3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wagons. Leaving two companies of infantry to maintain the camp</w:t>
      </w:r>
      <w:r w:rsidR="002E5AD3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7"/>
          <w:w w:val="90"/>
          <w:sz w:val="28"/>
          <w:szCs w:val="28"/>
        </w:rPr>
        <w:t>he started after the Sioux. The main column, traveling light,</w:t>
      </w:r>
      <w:r w:rsidR="002E5AD3" w:rsidRPr="00EE43F3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9"/>
          <w:w w:val="90"/>
          <w:sz w:val="28"/>
          <w:szCs w:val="28"/>
        </w:rPr>
        <w:t>succeeded in driving them across the Missouri near Bismarck, and</w:t>
      </w:r>
      <w:r w:rsidR="002E5AD3" w:rsidRPr="00EE4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0"/>
          <w:w w:val="90"/>
          <w:sz w:val="28"/>
          <w:szCs w:val="28"/>
        </w:rPr>
        <w:t>returned to the base camp a month later. On a hill overlooking</w:t>
      </w:r>
      <w:r w:rsidR="002E5AD3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5"/>
          <w:w w:val="90"/>
          <w:sz w:val="28"/>
          <w:szCs w:val="28"/>
        </w:rPr>
        <w:t>the lake from the NE. a marble marker denotes the grave of a</w:t>
      </w:r>
      <w:r w:rsidR="002E5AD3" w:rsidRPr="00EE43F3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4"/>
          <w:w w:val="90"/>
          <w:sz w:val="28"/>
          <w:szCs w:val="28"/>
        </w:rPr>
        <w:t>private who died here.</w:t>
      </w:r>
    </w:p>
    <w:p w:rsidR="002E5AD3" w:rsidRPr="00EE43F3" w:rsidRDefault="00195527" w:rsidP="00302729">
      <w:pPr>
        <w:widowControl w:val="0"/>
        <w:kinsoku w:val="0"/>
        <w:spacing w:after="480" w:line="199" w:lineRule="auto"/>
        <w:ind w:right="108"/>
        <w:rPr>
          <w:rFonts w:ascii="Times New Roman" w:hAnsi="Times New Roman" w:cs="Times New Roman"/>
          <w:spacing w:val="28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At 57 </w:t>
      </w:r>
      <w:r w:rsidRPr="00195527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m. </w:t>
      </w: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>is the junction with an unimproved dirt road.</w:t>
      </w:r>
      <w:r w:rsidR="002E5AD3" w:rsidRPr="00EE43F3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</w:p>
    <w:p w:rsidR="002E5AD3" w:rsidRPr="00EE43F3" w:rsidRDefault="00195527" w:rsidP="00302729">
      <w:pPr>
        <w:spacing w:after="480" w:line="424" w:lineRule="exact"/>
        <w:ind w:right="36"/>
        <w:rPr>
          <w:rFonts w:ascii="Times New Roman" w:hAnsi="Times New Roman" w:cs="Times New Roman"/>
          <w:spacing w:val="24"/>
          <w:w w:val="90"/>
          <w:sz w:val="28"/>
          <w:szCs w:val="28"/>
        </w:rPr>
      </w:pP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Right here to LAKE JESSIE, 2.3 </w:t>
      </w:r>
      <w:proofErr w:type="spellStart"/>
      <w:proofErr w:type="gramStart"/>
      <w:r w:rsidRPr="00195527">
        <w:rPr>
          <w:rFonts w:ascii="Times New Roman" w:hAnsi="Times New Roman" w:cs="Times New Roman"/>
          <w:spacing w:val="18"/>
          <w:w w:val="110"/>
          <w:sz w:val="28"/>
          <w:szCs w:val="28"/>
        </w:rPr>
        <w:t>nn</w:t>
      </w:r>
      <w:proofErr w:type="spellEnd"/>
      <w:r w:rsidRPr="00195527">
        <w:rPr>
          <w:rFonts w:ascii="Times New Roman" w:hAnsi="Times New Roman" w:cs="Times New Roman"/>
          <w:spacing w:val="18"/>
          <w:w w:val="110"/>
          <w:sz w:val="28"/>
          <w:szCs w:val="28"/>
        </w:rPr>
        <w:t>.,</w:t>
      </w:r>
      <w:proofErr w:type="gramEnd"/>
      <w:r w:rsidRPr="00195527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8"/>
          <w:w w:val="90"/>
          <w:sz w:val="28"/>
          <w:szCs w:val="28"/>
        </w:rPr>
        <w:t>where the bed of a once</w:t>
      </w:r>
      <w:r w:rsidR="002E5AD3" w:rsidRPr="00EE43F3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9"/>
          <w:w w:val="90"/>
          <w:sz w:val="28"/>
          <w:szCs w:val="28"/>
        </w:rPr>
        <w:t>mirror-like body of water now blows with alkali dust. In the</w:t>
      </w:r>
      <w:r w:rsidR="002E5AD3" w:rsidRPr="00EE43F3">
        <w:rPr>
          <w:rFonts w:ascii="Times New Roman" w:hAnsi="Times New Roman" w:cs="Times New Roman"/>
          <w:spacing w:val="39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early </w:t>
      </w:r>
      <w:proofErr w:type="spellStart"/>
      <w:r w:rsidRPr="00195527">
        <w:rPr>
          <w:rFonts w:ascii="Times New Roman" w:hAnsi="Times New Roman" w:cs="Times New Roman"/>
          <w:spacing w:val="34"/>
          <w:w w:val="90"/>
          <w:sz w:val="28"/>
          <w:szCs w:val="28"/>
        </w:rPr>
        <w:t>1900's</w:t>
      </w:r>
      <w:proofErr w:type="spellEnd"/>
      <w:r w:rsidRPr="00195527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12 ft. of water covered the lake bed, but in 1933</w:t>
      </w:r>
      <w:r w:rsidR="002E5AD3" w:rsidRPr="00EE43F3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>motorcycle races were run here. A heavy growth of timber, which</w:t>
      </w:r>
      <w:r w:rsidR="002E5AD3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has survived the </w:t>
      </w:r>
      <w:proofErr w:type="gramStart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>lake,</w:t>
      </w:r>
      <w:proofErr w:type="gramEnd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and a fine spring at its west end made it a</w:t>
      </w:r>
      <w:r w:rsidR="002E5AD3" w:rsidRPr="00EE4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landmark for explorers of the region. </w:t>
      </w:r>
      <w:proofErr w:type="spellStart"/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>NiceIlet</w:t>
      </w:r>
      <w:proofErr w:type="spellEnd"/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and Fremont camped</w:t>
      </w:r>
      <w:r w:rsidR="002E5AD3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here in 1839, and Fremont named the lake for his </w:t>
      </w:r>
      <w:proofErr w:type="spellStart"/>
      <w:proofErr w:type="gramStart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>fiancee</w:t>
      </w:r>
      <w:proofErr w:type="spellEnd"/>
      <w:proofErr w:type="gramEnd"/>
      <w:r w:rsidRPr="00195527">
        <w:rPr>
          <w:rFonts w:ascii="Times New Roman" w:hAnsi="Times New Roman" w:cs="Times New Roman"/>
          <w:spacing w:val="23"/>
          <w:w w:val="90"/>
          <w:sz w:val="28"/>
          <w:szCs w:val="28"/>
        </w:rPr>
        <w:t>, Jessie</w:t>
      </w:r>
      <w:r w:rsidR="002E5AD3" w:rsidRPr="00EE4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2"/>
          <w:w w:val="90"/>
          <w:sz w:val="28"/>
          <w:szCs w:val="28"/>
        </w:rPr>
        <w:t>Benton. In 1853 Gov. I. I. Stevens, guided by Pierre Bottineau</w:t>
      </w:r>
      <w:r w:rsidR="002E5AD3" w:rsidRPr="00EE43F3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iCs/>
          <w:spacing w:val="21"/>
          <w:w w:val="115"/>
          <w:sz w:val="28"/>
          <w:szCs w:val="28"/>
        </w:rPr>
        <w:t xml:space="preserve">(see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I</w:t>
      </w:r>
      <w:r w:rsidRPr="00195527">
        <w:rPr>
          <w:rFonts w:ascii="Times New Roman" w:hAnsi="Times New Roman" w:cs="Times New Roman"/>
          <w:spacing w:val="21"/>
          <w:sz w:val="28"/>
          <w:szCs w:val="28"/>
          <w:vertAlign w:val="superscript"/>
        </w:rPr>
        <w:t>-</w:t>
      </w:r>
      <w:proofErr w:type="spellStart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11sToav</w:t>
      </w:r>
      <w:proofErr w:type="spellEnd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), camped on the </w:t>
      </w:r>
      <w:proofErr w:type="gramStart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lake on</w:t>
      </w:r>
      <w:proofErr w:type="gramEnd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his way to become </w:t>
      </w:r>
      <w:proofErr w:type="spellStart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Gover</w:t>
      </w:r>
      <w:proofErr w:type="spellEnd"/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noBreakHyphen/>
      </w:r>
      <w:r w:rsidR="002E5AD3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7"/>
          <w:w w:val="90"/>
          <w:sz w:val="28"/>
          <w:szCs w:val="28"/>
        </w:rPr>
        <w:t>nor of Washington Territory. In 1862 Capt. James Fisk, guiding</w:t>
      </w:r>
      <w:r w:rsidR="002E5AD3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1"/>
          <w:w w:val="90"/>
          <w:sz w:val="28"/>
          <w:szCs w:val="28"/>
        </w:rPr>
        <w:t>a party of gold seekers to the fields in Montana and Utah, camped</w:t>
      </w:r>
      <w:r w:rsidR="002E5AD3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w w:val="90"/>
          <w:sz w:val="28"/>
          <w:szCs w:val="28"/>
        </w:rPr>
        <w:t>on Lake Jessie, and again in 1863 stopped at the lake several days</w:t>
      </w:r>
      <w:r w:rsidR="002E5AD3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4"/>
          <w:w w:val="90"/>
          <w:sz w:val="28"/>
          <w:szCs w:val="28"/>
        </w:rPr>
        <w:t>with an immigrant train he led through the State. The second</w:t>
      </w:r>
      <w:r w:rsidR="002E5AD3" w:rsidRPr="00EE43F3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6"/>
          <w:w w:val="90"/>
          <w:sz w:val="28"/>
          <w:szCs w:val="28"/>
        </w:rPr>
        <w:t>Fisk expedition and the Sibley column, on Lake Sibley, were but</w:t>
      </w:r>
      <w:r w:rsidR="002E5AD3"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a few miles apart, and the two </w:t>
      </w:r>
    </w:p>
    <w:p w:rsidR="002E5AD3" w:rsidRPr="00EE43F3" w:rsidRDefault="002E5AD3" w:rsidP="00302729">
      <w:pPr>
        <w:spacing w:after="480" w:line="424" w:lineRule="exact"/>
        <w:ind w:right="36"/>
        <w:rPr>
          <w:rFonts w:ascii="Times New Roman" w:hAnsi="Times New Roman" w:cs="Times New Roman"/>
          <w:spacing w:val="24"/>
          <w:w w:val="90"/>
          <w:sz w:val="28"/>
          <w:szCs w:val="28"/>
        </w:rPr>
      </w:pPr>
    </w:p>
    <w:p w:rsidR="002E5AD3" w:rsidRPr="00EE43F3" w:rsidRDefault="002E5AD3" w:rsidP="00302729">
      <w:pPr>
        <w:spacing w:after="480" w:line="424" w:lineRule="exact"/>
        <w:ind w:right="36"/>
        <w:rPr>
          <w:rFonts w:ascii="Times New Roman" w:hAnsi="Times New Roman" w:cs="Times New Roman"/>
          <w:spacing w:val="24"/>
          <w:w w:val="90"/>
          <w:sz w:val="28"/>
          <w:szCs w:val="28"/>
        </w:rPr>
      </w:pPr>
    </w:p>
    <w:p w:rsidR="002E5AD3" w:rsidRPr="00EE43F3" w:rsidRDefault="002E5AD3" w:rsidP="00302729">
      <w:pPr>
        <w:spacing w:after="480" w:line="424" w:lineRule="exact"/>
        <w:ind w:right="36"/>
        <w:rPr>
          <w:rFonts w:ascii="Times New Roman" w:hAnsi="Times New Roman" w:cs="Times New Roman"/>
          <w:spacing w:val="24"/>
          <w:w w:val="90"/>
          <w:sz w:val="28"/>
          <w:szCs w:val="28"/>
        </w:rPr>
      </w:pPr>
    </w:p>
    <w:p w:rsidR="002E5AD3" w:rsidRPr="00EE43F3" w:rsidRDefault="002E5AD3" w:rsidP="00302729">
      <w:pPr>
        <w:spacing w:after="480" w:line="424" w:lineRule="exact"/>
        <w:ind w:right="36"/>
        <w:rPr>
          <w:rFonts w:ascii="Times New Roman" w:hAnsi="Times New Roman" w:cs="Times New Roman"/>
          <w:spacing w:val="24"/>
          <w:w w:val="90"/>
          <w:sz w:val="28"/>
          <w:szCs w:val="28"/>
        </w:rPr>
      </w:pPr>
    </w:p>
    <w:p w:rsidR="002E5AD3" w:rsidRPr="002E5AD3" w:rsidRDefault="002E5AD3" w:rsidP="00302729">
      <w:pPr>
        <w:spacing w:after="480" w:line="424" w:lineRule="exact"/>
        <w:ind w:right="36"/>
        <w:rPr>
          <w:rFonts w:ascii="Times New Roman" w:hAnsi="Times New Roman" w:cs="Times New Roman"/>
          <w:w w:val="90"/>
          <w:sz w:val="28"/>
          <w:szCs w:val="28"/>
        </w:rPr>
      </w:pPr>
      <w:r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BINFORD, 57.5 </w:t>
      </w:r>
      <w:r w:rsidRPr="00EE43F3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m. </w:t>
      </w:r>
      <w:r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>(1,518 alt, 317 pop.), was named for Ray</w:t>
      </w:r>
      <w:r w:rsidR="00EE43F3" w:rsidRPr="00EE43F3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Binford, attorney for the D. B. S. Johnston. </w:t>
      </w:r>
      <w:proofErr w:type="gramStart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Land Co., which </w:t>
      </w:r>
      <w:proofErr w:type="spellStart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>pur</w:t>
      </w:r>
      <w:proofErr w:type="spellEnd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noBreakHyphen/>
      </w:r>
      <w:r w:rsidR="002C3959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>chased and platted the town site.</w:t>
      </w:r>
      <w:proofErr w:type="gramEnd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The company bought the home</w:t>
      </w:r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noBreakHyphen/>
      </w:r>
      <w:r w:rsidR="002C3959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34"/>
          <w:w w:val="90"/>
          <w:sz w:val="28"/>
          <w:szCs w:val="28"/>
        </w:rPr>
        <w:t>stead of Gilbert Gilbertson, an early settler. The many names</w:t>
      </w:r>
      <w:r w:rsidR="002C3959" w:rsidRPr="00EE43F3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6"/>
          <w:w w:val="90"/>
          <w:sz w:val="28"/>
          <w:szCs w:val="28"/>
        </w:rPr>
        <w:t>used by Gilbertson illustrate the common Norwegian practice of</w:t>
      </w:r>
      <w:r w:rsidR="002C3959"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changing the surname on arrival in this country, sometimes </w:t>
      </w:r>
      <w:proofErr w:type="gramStart"/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>lasing</w:t>
      </w:r>
      <w:proofErr w:type="gramEnd"/>
      <w:r w:rsidR="002C3959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>the name of the father with "son" affixed, and sometimes adopting</w:t>
      </w:r>
      <w:r w:rsidR="002C3959"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the title of the home district as surname. To add to this, </w:t>
      </w:r>
      <w:proofErr w:type="spellStart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Ameri</w:t>
      </w:r>
      <w:proofErr w:type="spellEnd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noBreakHyphen/>
      </w:r>
      <w:r w:rsidR="002C3959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cans </w:t>
      </w:r>
      <w:proofErr w:type="gramStart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>thought</w:t>
      </w:r>
      <w:proofErr w:type="gramEnd"/>
      <w:r w:rsidRPr="002E5AD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these names too long or foreign to be practical, and</w:t>
      </w:r>
      <w:r w:rsidR="002C3959" w:rsidRPr="00EE43F3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8"/>
          <w:w w:val="90"/>
          <w:sz w:val="28"/>
          <w:szCs w:val="28"/>
        </w:rPr>
        <w:t>changed them for the newcomers. Gilbertson filed on his home</w:t>
      </w:r>
      <w:r w:rsidRPr="002E5AD3">
        <w:rPr>
          <w:rFonts w:ascii="Times New Roman" w:hAnsi="Times New Roman" w:cs="Times New Roman"/>
          <w:spacing w:val="28"/>
          <w:w w:val="90"/>
          <w:sz w:val="28"/>
          <w:szCs w:val="28"/>
        </w:rPr>
        <w:noBreakHyphen/>
      </w:r>
      <w:r w:rsidR="002C3959"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stead as Gilbert Gilbertson, but was equally well known. </w:t>
      </w:r>
      <w:proofErr w:type="gramStart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in</w:t>
      </w:r>
      <w:proofErr w:type="gramEnd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. his</w:t>
      </w:r>
      <w:r w:rsidR="002C3959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community as Gabriel </w:t>
      </w:r>
      <w:proofErr w:type="spellStart"/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>Gabrielson</w:t>
      </w:r>
      <w:proofErr w:type="spellEnd"/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, Gilbert </w:t>
      </w:r>
      <w:proofErr w:type="spellStart"/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>Gabrielson</w:t>
      </w:r>
      <w:proofErr w:type="spellEnd"/>
      <w:r w:rsidRPr="002E5AD3">
        <w:rPr>
          <w:rFonts w:ascii="Times New Roman" w:hAnsi="Times New Roman" w:cs="Times New Roman"/>
          <w:spacing w:val="20"/>
          <w:w w:val="90"/>
          <w:sz w:val="28"/>
          <w:szCs w:val="28"/>
        </w:rPr>
        <w:t>, and Gabriel</w:t>
      </w:r>
      <w:r w:rsidR="002C3959" w:rsidRPr="00EE43F3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w w:val="90"/>
          <w:sz w:val="28"/>
          <w:szCs w:val="28"/>
        </w:rPr>
        <w:t>Gilbertson.</w:t>
      </w:r>
    </w:p>
    <w:p w:rsidR="002E5AD3" w:rsidRPr="002E5AD3" w:rsidRDefault="002E5AD3" w:rsidP="00302729">
      <w:pPr>
        <w:widowControl w:val="0"/>
        <w:kinsoku w:val="0"/>
        <w:spacing w:after="480" w:line="376" w:lineRule="exact"/>
        <w:rPr>
          <w:rFonts w:ascii="Times New Roman" w:hAnsi="Times New Roman" w:cs="Times New Roman"/>
          <w:spacing w:val="24"/>
          <w:w w:val="90"/>
          <w:sz w:val="28"/>
          <w:szCs w:val="28"/>
        </w:rPr>
      </w:pPr>
      <w:r w:rsidRPr="002E5AD3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Left (NW) from Binford on a graveled road is </w:t>
      </w:r>
      <w:proofErr w:type="spellStart"/>
      <w:r w:rsidRPr="002E5AD3">
        <w:rPr>
          <w:rFonts w:ascii="Times New Roman" w:hAnsi="Times New Roman" w:cs="Times New Roman"/>
          <w:spacing w:val="40"/>
          <w:w w:val="90"/>
          <w:sz w:val="28"/>
          <w:szCs w:val="28"/>
        </w:rPr>
        <w:t>MOSE</w:t>
      </w:r>
      <w:proofErr w:type="spellEnd"/>
      <w:r w:rsidRPr="002E5AD3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, </w:t>
      </w:r>
      <w:r w:rsidRPr="002E5AD3">
        <w:rPr>
          <w:rFonts w:ascii="Times New Roman" w:hAnsi="Times New Roman" w:cs="Times New Roman"/>
          <w:b/>
          <w:bCs/>
          <w:spacing w:val="40"/>
          <w:sz w:val="28"/>
          <w:szCs w:val="28"/>
        </w:rPr>
        <w:t>6 m.</w:t>
      </w:r>
      <w:r w:rsidR="002C3959" w:rsidRPr="00EE43F3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(1,539 alt., 30 pop.). Here are the </w:t>
      </w:r>
      <w:r w:rsidRPr="002E5AD3">
        <w:rPr>
          <w:rFonts w:ascii="Times New Roman" w:hAnsi="Times New Roman" w:cs="Times New Roman"/>
          <w:spacing w:val="12"/>
          <w:w w:val="140"/>
          <w:sz w:val="28"/>
          <w:szCs w:val="28"/>
          <w:vertAlign w:val="superscript"/>
        </w:rPr>
        <w:t>4</w:t>
      </w:r>
      <w:r w:rsidRPr="002E5AD3">
        <w:rPr>
          <w:rFonts w:ascii="Times New Roman" w:hAnsi="Times New Roman" w:cs="Times New Roman"/>
          <w:spacing w:val="12"/>
          <w:w w:val="90"/>
          <w:sz w:val="28"/>
          <w:szCs w:val="28"/>
        </w:rPr>
        <w:t>1</w:t>
      </w:r>
      <w:r w:rsidRPr="002E5AD3">
        <w:rPr>
          <w:rFonts w:ascii="Times New Roman" w:hAnsi="Times New Roman" w:cs="Times New Roman"/>
          <w:spacing w:val="12"/>
          <w:w w:val="140"/>
          <w:sz w:val="28"/>
          <w:szCs w:val="28"/>
          <w:vertAlign w:val="superscript"/>
        </w:rPr>
        <w:t>.</w:t>
      </w:r>
      <w:r w:rsidRPr="002E5AD3">
        <w:rPr>
          <w:rFonts w:ascii="Times New Roman" w:hAnsi="Times New Roman" w:cs="Times New Roman"/>
          <w:spacing w:val="12"/>
          <w:w w:val="90"/>
          <w:sz w:val="28"/>
          <w:szCs w:val="28"/>
        </w:rPr>
        <w:t>4</w:t>
      </w:r>
      <w:r w:rsidRPr="002E5AD3">
        <w:rPr>
          <w:rFonts w:ascii="Times New Roman" w:hAnsi="Times New Roman" w:cs="Times New Roman"/>
          <w:spacing w:val="12"/>
          <w:w w:val="140"/>
          <w:sz w:val="28"/>
          <w:szCs w:val="28"/>
          <w:vertAlign w:val="superscript"/>
        </w:rPr>
        <w:t>-</w:t>
      </w:r>
      <w:r w:rsidR="002C3959" w:rsidRPr="00EE43F3">
        <w:rPr>
          <w:rFonts w:ascii="Times New Roman" w:hAnsi="Times New Roman" w:cs="Times New Roman"/>
          <w:spacing w:val="12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6"/>
          <w:w w:val="90"/>
          <w:sz w:val="28"/>
          <w:szCs w:val="28"/>
        </w:rPr>
        <w:t>SONIA KENNELS, which raise</w:t>
      </w:r>
      <w:r w:rsidR="002C3959" w:rsidRPr="00EE43F3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white German shepherds. This is a remnant of an industry that</w:t>
      </w:r>
      <w:r w:rsidR="002C3959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3"/>
          <w:w w:val="90"/>
          <w:sz w:val="28"/>
          <w:szCs w:val="28"/>
        </w:rPr>
        <w:t>reached its peak in Griggs County in 1924 when the Nation-wide</w:t>
      </w:r>
      <w:r w:rsidR="002C3959" w:rsidRPr="00EE4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37"/>
          <w:w w:val="90"/>
          <w:sz w:val="28"/>
          <w:szCs w:val="28"/>
        </w:rPr>
        <w:t>fad for German police dogs was at its height, In that year as</w:t>
      </w:r>
      <w:r w:rsidR="002C3959" w:rsidRPr="00EE43F3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4"/>
          <w:w w:val="90"/>
          <w:sz w:val="28"/>
          <w:szCs w:val="28"/>
        </w:rPr>
        <w:t>many as 400 farmers were breeding dogs in the county, and animals</w:t>
      </w:r>
      <w:r w:rsidR="002C3959" w:rsidRPr="00EE43F3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>totaling a value of more than $100,000 were shipped to all parts of</w:t>
      </w:r>
      <w:r w:rsidR="002C3959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>the United States, to South America, and to the Philippine Islands.</w:t>
      </w:r>
      <w:r w:rsidR="002C3959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The industry had its beginning in 1914 near</w:t>
      </w:r>
      <w:r w:rsidRPr="002E5AD3">
        <w:rPr>
          <w:rFonts w:ascii="Times New Roman" w:hAnsi="Times New Roman" w:cs="Times New Roman"/>
          <w:color w:val="353600"/>
          <w:spacing w:val="27"/>
          <w:sz w:val="28"/>
          <w:szCs w:val="28"/>
        </w:rPr>
        <w:t xml:space="preserve"> Cooperstown</w:t>
      </w:r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when</w:t>
      </w:r>
      <w:r w:rsidR="002C3959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farmer </w:t>
      </w:r>
      <w:proofErr w:type="spellStart"/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>Torkel</w:t>
      </w:r>
      <w:proofErr w:type="spellEnd"/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proofErr w:type="spellStart"/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>Njaa</w:t>
      </w:r>
      <w:proofErr w:type="spellEnd"/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imported a German shepherd for a watchdog.</w:t>
      </w:r>
      <w:r w:rsidR="002C3959"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proofErr w:type="spellStart"/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>Njaa</w:t>
      </w:r>
      <w:proofErr w:type="spellEnd"/>
      <w:r w:rsidRPr="002E5AD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was so pleased with the animal that he imported two females.</w:t>
      </w:r>
      <w:r w:rsidR="002C3959" w:rsidRPr="00EE43F3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His success </w:t>
      </w:r>
      <w:r w:rsidRPr="002E5AD3">
        <w:rPr>
          <w:rFonts w:ascii="Times New Roman" w:hAnsi="Times New Roman" w:cs="Times New Roman"/>
          <w:i/>
          <w:iCs/>
          <w:spacing w:val="15"/>
          <w:w w:val="95"/>
          <w:sz w:val="28"/>
          <w:szCs w:val="28"/>
        </w:rPr>
        <w:t xml:space="preserve">in </w:t>
      </w:r>
      <w:r w:rsidRPr="002E5AD3">
        <w:rPr>
          <w:rFonts w:ascii="Times New Roman" w:hAnsi="Times New Roman" w:cs="Times New Roman"/>
          <w:spacing w:val="15"/>
          <w:w w:val="90"/>
          <w:sz w:val="28"/>
          <w:szCs w:val="28"/>
        </w:rPr>
        <w:t>raising and marketing dogs caught the fancy of other</w:t>
      </w:r>
      <w:r w:rsidR="002C3959" w:rsidRPr="00EE43F3">
        <w:rPr>
          <w:rFonts w:ascii="Times New Roman" w:hAnsi="Times New Roman" w:cs="Times New Roman"/>
          <w:spacing w:val="15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farmers, and </w:t>
      </w:r>
      <w:r w:rsidRPr="002E5AD3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led </w:t>
      </w:r>
      <w:r w:rsidRPr="002E5AD3">
        <w:rPr>
          <w:rFonts w:ascii="Times New Roman" w:hAnsi="Times New Roman" w:cs="Times New Roman"/>
          <w:spacing w:val="24"/>
          <w:w w:val="90"/>
          <w:sz w:val="28"/>
          <w:szCs w:val="28"/>
        </w:rPr>
        <w:t>to the establishment of the industry.</w:t>
      </w:r>
    </w:p>
    <w:p w:rsidR="002C3959" w:rsidRPr="00EE43F3" w:rsidRDefault="002C3959" w:rsidP="00302729">
      <w:pPr>
        <w:widowControl w:val="0"/>
        <w:kinsoku w:val="0"/>
        <w:spacing w:after="480" w:line="431" w:lineRule="exact"/>
        <w:ind w:left="720"/>
        <w:rPr>
          <w:rFonts w:ascii="Times New Roman" w:hAnsi="Times New Roman" w:cs="Times New Roman"/>
          <w:spacing w:val="26"/>
          <w:w w:val="90"/>
          <w:sz w:val="28"/>
          <w:szCs w:val="28"/>
        </w:rPr>
      </w:pPr>
    </w:p>
    <w:p w:rsidR="002C3959" w:rsidRPr="00EE43F3" w:rsidRDefault="002C3959" w:rsidP="00302729">
      <w:pPr>
        <w:widowControl w:val="0"/>
        <w:kinsoku w:val="0"/>
        <w:spacing w:after="480" w:line="431" w:lineRule="exact"/>
        <w:ind w:left="720"/>
        <w:rPr>
          <w:rFonts w:ascii="Times New Roman" w:hAnsi="Times New Roman" w:cs="Times New Roman"/>
          <w:spacing w:val="26"/>
          <w:w w:val="90"/>
          <w:sz w:val="28"/>
          <w:szCs w:val="28"/>
        </w:rPr>
      </w:pPr>
    </w:p>
    <w:p w:rsidR="002C3959" w:rsidRPr="00EE43F3" w:rsidRDefault="002C3959" w:rsidP="00302729">
      <w:pPr>
        <w:widowControl w:val="0"/>
        <w:kinsoku w:val="0"/>
        <w:spacing w:after="480" w:line="431" w:lineRule="exact"/>
        <w:ind w:left="720"/>
        <w:rPr>
          <w:rFonts w:ascii="Times New Roman" w:hAnsi="Times New Roman" w:cs="Times New Roman"/>
          <w:spacing w:val="26"/>
          <w:w w:val="90"/>
          <w:sz w:val="28"/>
          <w:szCs w:val="28"/>
        </w:rPr>
      </w:pPr>
    </w:p>
    <w:p w:rsidR="002E5AD3" w:rsidRPr="002E5AD3" w:rsidRDefault="002E5AD3" w:rsidP="00302729">
      <w:pPr>
        <w:widowControl w:val="0"/>
        <w:kinsoku w:val="0"/>
        <w:spacing w:after="480" w:line="431" w:lineRule="exact"/>
        <w:ind w:left="720"/>
        <w:rPr>
          <w:rFonts w:ascii="Times New Roman" w:hAnsi="Times New Roman" w:cs="Times New Roman"/>
          <w:spacing w:val="26"/>
          <w:w w:val="90"/>
          <w:sz w:val="28"/>
          <w:szCs w:val="28"/>
        </w:rPr>
      </w:pPr>
      <w:r w:rsidRPr="002E5AD3">
        <w:rPr>
          <w:rFonts w:ascii="Times New Roman" w:hAnsi="Times New Roman" w:cs="Times New Roman"/>
          <w:spacing w:val="26"/>
          <w:w w:val="90"/>
          <w:sz w:val="28"/>
          <w:szCs w:val="28"/>
        </w:rPr>
        <w:lastRenderedPageBreak/>
        <w:t xml:space="preserve">At 63.5 </w:t>
      </w:r>
      <w:r w:rsidRPr="002E5AD3">
        <w:rPr>
          <w:rFonts w:ascii="Times New Roman" w:hAnsi="Times New Roman" w:cs="Times New Roman"/>
          <w:b/>
          <w:bCs/>
          <w:spacing w:val="26"/>
          <w:sz w:val="28"/>
          <w:szCs w:val="28"/>
        </w:rPr>
        <w:t xml:space="preserve">m, </w:t>
      </w:r>
      <w:r w:rsidRPr="002E5AD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is </w:t>
      </w:r>
      <w:r w:rsidRPr="002E5AD3">
        <w:rPr>
          <w:rFonts w:ascii="Times New Roman" w:hAnsi="Times New Roman" w:cs="Times New Roman"/>
          <w:b/>
          <w:bCs/>
          <w:spacing w:val="26"/>
          <w:sz w:val="28"/>
          <w:szCs w:val="28"/>
        </w:rPr>
        <w:t xml:space="preserve">the </w:t>
      </w:r>
      <w:r w:rsidRPr="002E5AD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junction with a graveled </w:t>
      </w:r>
      <w:proofErr w:type="gramStart"/>
      <w:r w:rsidRPr="002E5AD3">
        <w:rPr>
          <w:rFonts w:ascii="Times New Roman" w:hAnsi="Times New Roman" w:cs="Times New Roman"/>
          <w:spacing w:val="26"/>
          <w:w w:val="90"/>
          <w:sz w:val="28"/>
          <w:szCs w:val="28"/>
        </w:rPr>
        <w:t>spur.</w:t>
      </w:r>
      <w:proofErr w:type="gramEnd"/>
    </w:p>
    <w:p w:rsidR="002E5AD3" w:rsidRPr="002E5AD3" w:rsidRDefault="002E5AD3" w:rsidP="00302729">
      <w:pPr>
        <w:widowControl w:val="0"/>
        <w:kinsoku w:val="0"/>
        <w:spacing w:after="480" w:line="401" w:lineRule="exact"/>
        <w:ind w:left="72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2E5AD3">
        <w:rPr>
          <w:rFonts w:ascii="Times New Roman" w:hAnsi="Times New Roman" w:cs="Times New Roman"/>
          <w:spacing w:val="50"/>
          <w:w w:val="90"/>
          <w:sz w:val="28"/>
          <w:szCs w:val="28"/>
        </w:rPr>
        <w:t>Left here to RED WILLOW LAKE, 2 m.</w:t>
      </w:r>
      <w:proofErr w:type="gramEnd"/>
      <w:r w:rsidRPr="002E5AD3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On the southern</w:t>
      </w:r>
      <w:r w:rsidR="002C3959" w:rsidRPr="00EE43F3">
        <w:rPr>
          <w:rFonts w:ascii="Times New Roman" w:hAnsi="Times New Roman" w:cs="Times New Roman"/>
          <w:spacing w:val="50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shore is a </w:t>
      </w:r>
      <w:proofErr w:type="spellStart"/>
      <w:r w:rsidRPr="002E5AD3">
        <w:rPr>
          <w:rFonts w:ascii="Times New Roman" w:hAnsi="Times New Roman" w:cs="Times New Roman"/>
          <w:spacing w:val="21"/>
          <w:w w:val="90"/>
          <w:sz w:val="28"/>
          <w:szCs w:val="28"/>
        </w:rPr>
        <w:t>TouRisT</w:t>
      </w:r>
      <w:proofErr w:type="spellEnd"/>
      <w:r w:rsidRPr="002E5AD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PARK (cabins, boats, </w:t>
      </w:r>
      <w:r w:rsidRPr="002E5AD3">
        <w:rPr>
          <w:rFonts w:ascii="Times New Roman" w:hAnsi="Times New Roman" w:cs="Times New Roman"/>
          <w:i/>
          <w:iCs/>
          <w:spacing w:val="21"/>
          <w:sz w:val="28"/>
          <w:szCs w:val="28"/>
        </w:rPr>
        <w:t xml:space="preserve">swimming, </w:t>
      </w:r>
      <w:r w:rsidRPr="002E5AD3">
        <w:rPr>
          <w:rFonts w:ascii="Times New Roman" w:hAnsi="Times New Roman" w:cs="Times New Roman"/>
          <w:spacing w:val="21"/>
          <w:w w:val="90"/>
          <w:sz w:val="28"/>
          <w:szCs w:val="28"/>
        </w:rPr>
        <w:t>camping, fish</w:t>
      </w:r>
      <w:r w:rsidR="002C3959" w:rsidRPr="00EE43F3">
        <w:rPr>
          <w:rFonts w:ascii="Times New Roman" w:hAnsi="Times New Roman" w:cs="Times New Roman"/>
          <w:spacing w:val="21"/>
          <w:w w:val="90"/>
          <w:sz w:val="28"/>
          <w:szCs w:val="28"/>
        </w:rPr>
        <w:t xml:space="preserve"> </w:t>
      </w:r>
      <w:proofErr w:type="spellStart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ing</w:t>
      </w:r>
      <w:proofErr w:type="spellEnd"/>
      <w:r w:rsidRPr="002E5AD3">
        <w:rPr>
          <w:rFonts w:ascii="Times New Roman" w:hAnsi="Times New Roman" w:cs="Times New Roman"/>
          <w:spacing w:val="27"/>
          <w:w w:val="90"/>
          <w:sz w:val="28"/>
          <w:szCs w:val="28"/>
        </w:rPr>
        <w:t>), part of a 1,300-acre State game refuge. A pavilion (seating</w:t>
      </w:r>
      <w:r w:rsidR="002C3959" w:rsidRPr="00EE43F3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3"/>
          <w:w w:val="90"/>
          <w:sz w:val="28"/>
          <w:szCs w:val="28"/>
        </w:rPr>
        <w:t>capacity 1,500) serves for recreational purposes and is the scene</w:t>
      </w:r>
      <w:r w:rsidR="002C3959" w:rsidRPr="00EE43F3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spacing w:val="25"/>
          <w:w w:val="90"/>
          <w:sz w:val="28"/>
          <w:szCs w:val="28"/>
        </w:rPr>
        <w:t>of many conventions, including an annual Lutheran Bible Camp</w:t>
      </w:r>
      <w:r w:rsidR="002C3959"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2E5AD3">
        <w:rPr>
          <w:rFonts w:ascii="Times New Roman" w:hAnsi="Times New Roman" w:cs="Times New Roman"/>
          <w:w w:val="90"/>
          <w:sz w:val="28"/>
          <w:szCs w:val="28"/>
        </w:rPr>
        <w:t>(June).</w:t>
      </w:r>
    </w:p>
    <w:p w:rsidR="002C3959" w:rsidRPr="00195527" w:rsidRDefault="002C3959" w:rsidP="00302729">
      <w:pPr>
        <w:widowControl w:val="0"/>
        <w:kinsoku w:val="0"/>
        <w:spacing w:after="480" w:line="240" w:lineRule="auto"/>
        <w:rPr>
          <w:rFonts w:ascii="Times New Roman" w:hAnsi="Times New Roman" w:cs="Times New Roman"/>
          <w:spacing w:val="18"/>
          <w:sz w:val="28"/>
          <w:szCs w:val="28"/>
        </w:rPr>
      </w:pPr>
      <w:r w:rsidRPr="00195527">
        <w:rPr>
          <w:rFonts w:ascii="Times New Roman" w:hAnsi="Times New Roman" w:cs="Times New Roman"/>
          <w:spacing w:val="14"/>
          <w:sz w:val="28"/>
          <w:szCs w:val="28"/>
        </w:rPr>
        <w:t xml:space="preserve">ND 1 crosses the wooded SHEYENNE RIVER at 69.5 </w:t>
      </w:r>
      <w:r w:rsidRPr="00195527">
        <w:rPr>
          <w:rFonts w:ascii="Times New Roman" w:hAnsi="Times New Roman" w:cs="Times New Roman"/>
          <w:bCs/>
          <w:spacing w:val="14"/>
          <w:w w:val="110"/>
          <w:sz w:val="28"/>
          <w:szCs w:val="28"/>
        </w:rPr>
        <w:t xml:space="preserve">in. </w:t>
      </w:r>
      <w:r w:rsidRPr="00195527">
        <w:rPr>
          <w:rFonts w:ascii="Times New Roman" w:hAnsi="Times New Roman" w:cs="Times New Roman"/>
          <w:spacing w:val="14"/>
          <w:sz w:val="28"/>
          <w:szCs w:val="28"/>
        </w:rPr>
        <w:t>and</w:t>
      </w:r>
      <w:r w:rsidRPr="00EE43F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2"/>
          <w:sz w:val="28"/>
          <w:szCs w:val="28"/>
        </w:rPr>
        <w:t>at 82</w:t>
      </w:r>
      <w:proofErr w:type="gramStart"/>
      <w:r w:rsidRPr="00195527">
        <w:rPr>
          <w:rFonts w:ascii="Times New Roman" w:hAnsi="Times New Roman" w:cs="Times New Roman"/>
          <w:spacing w:val="12"/>
          <w:sz w:val="28"/>
          <w:szCs w:val="28"/>
        </w:rPr>
        <w:t>,5</w:t>
      </w:r>
      <w:proofErr w:type="gramEnd"/>
      <w:r w:rsidRPr="00195527">
        <w:rPr>
          <w:rFonts w:ascii="Times New Roman" w:hAnsi="Times New Roman" w:cs="Times New Roman"/>
          <w:spacing w:val="12"/>
          <w:sz w:val="28"/>
          <w:szCs w:val="28"/>
        </w:rPr>
        <w:t xml:space="preserve"> m. skirts the eastern end of STUMP LAKE, a body of water</w:t>
      </w:r>
      <w:r w:rsidRPr="00EE43F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6"/>
          <w:sz w:val="28"/>
          <w:szCs w:val="28"/>
        </w:rPr>
        <w:t>that once covered approximately 10,000 acres, but is now reduced</w:t>
      </w:r>
      <w:r w:rsidRPr="00EE43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7"/>
          <w:sz w:val="28"/>
          <w:szCs w:val="28"/>
        </w:rPr>
        <w:t xml:space="preserve">to slightly more than 2,000. The Sioux called the lake </w:t>
      </w:r>
      <w:proofErr w:type="spellStart"/>
      <w:r w:rsidRPr="00195527">
        <w:rPr>
          <w:rFonts w:ascii="Times New Roman" w:hAnsi="Times New Roman" w:cs="Times New Roman"/>
          <w:spacing w:val="17"/>
          <w:sz w:val="28"/>
          <w:szCs w:val="28"/>
        </w:rPr>
        <w:t>Warrkduska</w:t>
      </w:r>
      <w:proofErr w:type="spellEnd"/>
      <w:r w:rsidRPr="00EE43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sz w:val="28"/>
          <w:szCs w:val="28"/>
        </w:rPr>
        <w:t>(serpent), and believed it was once a great forest which the Great</w:t>
      </w:r>
      <w:r w:rsidRPr="00EE43F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1"/>
          <w:sz w:val="28"/>
          <w:szCs w:val="28"/>
        </w:rPr>
        <w:t>Spirit, in anger, allowed to be swallowed by water. On clear days</w:t>
      </w:r>
      <w:r w:rsidRPr="00EE43F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3"/>
          <w:sz w:val="28"/>
          <w:szCs w:val="28"/>
        </w:rPr>
        <w:t>logs can be seen below the surface, and where the water has re</w:t>
      </w:r>
      <w:r w:rsidRPr="00195527">
        <w:rPr>
          <w:rFonts w:ascii="Times New Roman" w:hAnsi="Times New Roman" w:cs="Times New Roman"/>
          <w:spacing w:val="23"/>
          <w:sz w:val="28"/>
          <w:szCs w:val="28"/>
        </w:rPr>
        <w:noBreakHyphen/>
      </w:r>
      <w:r w:rsidRPr="00EE43F3">
        <w:rPr>
          <w:rFonts w:ascii="Times New Roman" w:hAnsi="Times New Roman" w:cs="Times New Roman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5"/>
          <w:sz w:val="28"/>
          <w:szCs w:val="28"/>
        </w:rPr>
        <w:t>ceded many large stumps protrude from the ground, giving the</w:t>
      </w:r>
      <w:r w:rsidRPr="00EE43F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7"/>
          <w:sz w:val="28"/>
          <w:szCs w:val="28"/>
        </w:rPr>
        <w:t>lake bed the appearance of a timbered area logged off by beavers.</w:t>
      </w:r>
      <w:r w:rsidRPr="00EE43F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31"/>
          <w:sz w:val="28"/>
          <w:szCs w:val="28"/>
        </w:rPr>
        <w:t>Geologists believe that Stump Lake was once connected with</w:t>
      </w:r>
      <w:r w:rsidRPr="00EE43F3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6"/>
          <w:sz w:val="28"/>
          <w:szCs w:val="28"/>
        </w:rPr>
        <w:t xml:space="preserve">Devils Lake, </w:t>
      </w:r>
      <w:r w:rsidRPr="00195527">
        <w:rPr>
          <w:rFonts w:ascii="Times New Roman" w:hAnsi="Times New Roman" w:cs="Times New Roman"/>
          <w:bCs/>
          <w:spacing w:val="16"/>
          <w:w w:val="110"/>
          <w:sz w:val="28"/>
          <w:szCs w:val="28"/>
        </w:rPr>
        <w:t xml:space="preserve">10 m. </w:t>
      </w:r>
      <w:r w:rsidRPr="00195527">
        <w:rPr>
          <w:rFonts w:ascii="Times New Roman" w:hAnsi="Times New Roman" w:cs="Times New Roman"/>
          <w:spacing w:val="16"/>
          <w:sz w:val="28"/>
          <w:szCs w:val="28"/>
        </w:rPr>
        <w:t>W., and had an outlet into the Sheyenne River.</w:t>
      </w:r>
      <w:r w:rsidRPr="00EE43F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4"/>
          <w:sz w:val="28"/>
          <w:szCs w:val="28"/>
        </w:rPr>
        <w:t>The wooded area along the eastern shore has been transformed</w:t>
      </w:r>
      <w:r w:rsidRPr="00EE43F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2"/>
          <w:sz w:val="28"/>
          <w:szCs w:val="28"/>
        </w:rPr>
        <w:t>into a recreational park, and BIRD ISLAND, a 350-acre peninsula in</w:t>
      </w:r>
      <w:r w:rsidRPr="00EE43F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29"/>
          <w:sz w:val="28"/>
          <w:szCs w:val="28"/>
        </w:rPr>
        <w:t>the southwestern bay of the lake, has been set aside as a U. S.</w:t>
      </w:r>
      <w:r w:rsidRPr="00EE43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95527">
        <w:rPr>
          <w:rFonts w:ascii="Times New Roman" w:hAnsi="Times New Roman" w:cs="Times New Roman"/>
          <w:spacing w:val="18"/>
          <w:sz w:val="28"/>
          <w:szCs w:val="28"/>
        </w:rPr>
        <w:t>Biological Survey game reserve.</w:t>
      </w:r>
    </w:p>
    <w:p w:rsidR="00EE43F3" w:rsidRPr="00EE43F3" w:rsidRDefault="002C3959" w:rsidP="00302729">
      <w:pPr>
        <w:widowControl w:val="0"/>
        <w:kinsoku w:val="0"/>
        <w:spacing w:after="480" w:line="213" w:lineRule="auto"/>
        <w:rPr>
          <w:rFonts w:ascii="Times New Roman" w:hAnsi="Times New Roman" w:cs="Times New Roman"/>
          <w:spacing w:val="24"/>
          <w:w w:val="90"/>
          <w:sz w:val="28"/>
          <w:szCs w:val="28"/>
        </w:rPr>
      </w:pPr>
      <w:r w:rsidRPr="002C3959">
        <w:rPr>
          <w:rFonts w:ascii="Times New Roman" w:hAnsi="Times New Roman" w:cs="Times New Roman"/>
          <w:spacing w:val="24"/>
          <w:w w:val="90"/>
          <w:sz w:val="28"/>
          <w:szCs w:val="28"/>
        </w:rPr>
        <w:t>At 87 m. is the junction with a graveled road.</w:t>
      </w:r>
      <w:r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</w:p>
    <w:p w:rsidR="00EE43F3" w:rsidRPr="00EE43F3" w:rsidRDefault="002C3959" w:rsidP="00302729">
      <w:pPr>
        <w:widowControl w:val="0"/>
        <w:kinsoku w:val="0"/>
        <w:spacing w:after="480" w:line="213" w:lineRule="auto"/>
        <w:rPr>
          <w:rFonts w:ascii="Times New Roman" w:hAnsi="Times New Roman" w:cs="Times New Roman"/>
          <w:spacing w:val="26"/>
          <w:w w:val="90"/>
          <w:sz w:val="28"/>
          <w:szCs w:val="28"/>
        </w:rPr>
      </w:pPr>
      <w:r w:rsidRPr="002C3959">
        <w:rPr>
          <w:rFonts w:ascii="Times New Roman" w:hAnsi="Times New Roman" w:cs="Times New Roman"/>
          <w:spacing w:val="24"/>
          <w:w w:val="90"/>
          <w:sz w:val="28"/>
          <w:szCs w:val="28"/>
        </w:rPr>
        <w:t>Left on this road to the junction with an unimproved road at</w:t>
      </w:r>
      <w:r w:rsidRPr="00EE43F3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2 m.; </w:t>
      </w:r>
      <w:r w:rsidRPr="002C395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R. here to </w:t>
      </w:r>
      <w:proofErr w:type="spellStart"/>
      <w:r w:rsidRPr="002C3959">
        <w:rPr>
          <w:rFonts w:ascii="Times New Roman" w:hAnsi="Times New Roman" w:cs="Times New Roman"/>
          <w:spacing w:val="25"/>
          <w:w w:val="90"/>
          <w:sz w:val="28"/>
          <w:szCs w:val="28"/>
        </w:rPr>
        <w:t>WAMDUSKA</w:t>
      </w:r>
      <w:proofErr w:type="spellEnd"/>
      <w:r w:rsidRPr="002C3959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HOTEL, 2 5 </w:t>
      </w:r>
      <w:r w:rsidRPr="002C3959">
        <w:rPr>
          <w:rFonts w:ascii="Times New Roman" w:hAnsi="Times New Roman" w:cs="Times New Roman"/>
          <w:spacing w:val="25"/>
          <w:sz w:val="28"/>
          <w:szCs w:val="28"/>
        </w:rPr>
        <w:t xml:space="preserve">In., </w:t>
      </w:r>
      <w:r w:rsidRPr="002C3959">
        <w:rPr>
          <w:rFonts w:ascii="Times New Roman" w:hAnsi="Times New Roman" w:cs="Times New Roman"/>
          <w:spacing w:val="25"/>
          <w:w w:val="90"/>
          <w:sz w:val="28"/>
          <w:szCs w:val="28"/>
        </w:rPr>
        <w:t>a lonely 75-room</w:t>
      </w:r>
      <w:r w:rsidRPr="00EE43F3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building that is a silent reminder of the village of </w:t>
      </w:r>
      <w:proofErr w:type="spellStart"/>
      <w:r w:rsidRPr="002C3959">
        <w:rPr>
          <w:rFonts w:ascii="Times New Roman" w:hAnsi="Times New Roman" w:cs="Times New Roman"/>
          <w:spacing w:val="29"/>
          <w:w w:val="90"/>
          <w:sz w:val="28"/>
          <w:szCs w:val="28"/>
        </w:rPr>
        <w:t>Wamduska</w:t>
      </w:r>
      <w:proofErr w:type="spellEnd"/>
      <w:r w:rsidRPr="002C3959">
        <w:rPr>
          <w:rFonts w:ascii="Times New Roman" w:hAnsi="Times New Roman" w:cs="Times New Roman"/>
          <w:spacing w:val="29"/>
          <w:w w:val="90"/>
          <w:sz w:val="28"/>
          <w:szCs w:val="28"/>
        </w:rPr>
        <w:t>,</w:t>
      </w:r>
      <w:r w:rsidRPr="00EE43F3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platted, peopled, and abandoned because of a railroad survey. </w:t>
      </w:r>
      <w:r w:rsidRPr="002C3959">
        <w:rPr>
          <w:rFonts w:ascii="Times New Roman" w:hAnsi="Times New Roman" w:cs="Times New Roman"/>
          <w:spacing w:val="13"/>
          <w:w w:val="105"/>
          <w:sz w:val="28"/>
          <w:szCs w:val="28"/>
        </w:rPr>
        <w:t>The</w:t>
      </w:r>
      <w:r w:rsidRPr="00EE43F3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town was founded in the </w:t>
      </w:r>
      <w:proofErr w:type="spellStart"/>
      <w:r w:rsidRPr="002C3959">
        <w:rPr>
          <w:rFonts w:ascii="Times New Roman" w:hAnsi="Times New Roman" w:cs="Times New Roman"/>
          <w:spacing w:val="28"/>
          <w:w w:val="90"/>
          <w:sz w:val="28"/>
          <w:szCs w:val="28"/>
        </w:rPr>
        <w:t>1880's</w:t>
      </w:r>
      <w:proofErr w:type="spellEnd"/>
      <w:r w:rsidRPr="002C3959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when it was believed that the</w:t>
      </w:r>
      <w:r w:rsidRPr="00EE43F3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G, N, Ry. would </w:t>
      </w:r>
      <w:r w:rsidRPr="002C3959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be </w:t>
      </w:r>
      <w:r w:rsidRPr="002C3959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constructed along Lake </w:t>
      </w:r>
      <w:proofErr w:type="spellStart"/>
      <w:r w:rsidRPr="002C3959">
        <w:rPr>
          <w:rFonts w:ascii="Times New Roman" w:hAnsi="Times New Roman" w:cs="Times New Roman"/>
          <w:spacing w:val="19"/>
          <w:w w:val="90"/>
          <w:sz w:val="28"/>
          <w:szCs w:val="28"/>
        </w:rPr>
        <w:t>Wamduska</w:t>
      </w:r>
      <w:proofErr w:type="spellEnd"/>
      <w:r w:rsidRPr="002C3959">
        <w:rPr>
          <w:rFonts w:ascii="Times New Roman" w:hAnsi="Times New Roman" w:cs="Times New Roman"/>
          <w:spacing w:val="19"/>
          <w:w w:val="90"/>
          <w:sz w:val="28"/>
          <w:szCs w:val="28"/>
        </w:rPr>
        <w:t>, as it was</w:t>
      </w:r>
      <w:r w:rsidRPr="00EE43F3">
        <w:rPr>
          <w:rFonts w:ascii="Times New Roman" w:hAnsi="Times New Roman" w:cs="Times New Roman"/>
          <w:spacing w:val="19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then called, but the survey was made 10 </w:t>
      </w:r>
      <w:proofErr w:type="spellStart"/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t>rn</w:t>
      </w:r>
      <w:proofErr w:type="spellEnd"/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. </w:t>
      </w:r>
      <w:proofErr w:type="gramStart"/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t>to</w:t>
      </w:r>
      <w:proofErr w:type="gramEnd"/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the N., and Warn</w:t>
      </w:r>
      <w:r w:rsidRPr="002C3959">
        <w:rPr>
          <w:rFonts w:ascii="Times New Roman" w:hAnsi="Times New Roman" w:cs="Times New Roman"/>
          <w:spacing w:val="18"/>
          <w:w w:val="90"/>
          <w:sz w:val="28"/>
          <w:szCs w:val="28"/>
        </w:rPr>
        <w:noBreakHyphen/>
      </w:r>
      <w:r w:rsidRPr="00EE4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959">
        <w:rPr>
          <w:rFonts w:ascii="Times New Roman" w:hAnsi="Times New Roman" w:cs="Times New Roman"/>
          <w:spacing w:val="26"/>
          <w:w w:val="90"/>
          <w:sz w:val="28"/>
          <w:szCs w:val="28"/>
        </w:rPr>
        <w:t>duska</w:t>
      </w:r>
      <w:proofErr w:type="spellEnd"/>
      <w:r w:rsidRPr="002C3959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died. Today the old hotel is used as a farm storehouse.</w:t>
      </w:r>
      <w:r w:rsidRPr="00EE43F3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</w:p>
    <w:p w:rsidR="002C3959" w:rsidRPr="002C3959" w:rsidRDefault="002C3959" w:rsidP="00302729">
      <w:pPr>
        <w:widowControl w:val="0"/>
        <w:kinsoku w:val="0"/>
        <w:spacing w:after="480" w:line="213" w:lineRule="auto"/>
        <w:rPr>
          <w:rFonts w:ascii="Times New Roman" w:hAnsi="Times New Roman" w:cs="Times New Roman"/>
          <w:i/>
          <w:iCs/>
          <w:spacing w:val="24"/>
          <w:w w:val="90"/>
          <w:sz w:val="28"/>
          <w:szCs w:val="28"/>
        </w:rPr>
      </w:pPr>
      <w:r w:rsidRPr="002C3959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At 03 m. is the junction with </w:t>
      </w:r>
      <w:r w:rsidRPr="002C3959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US </w:t>
      </w:r>
      <w:r w:rsidRPr="002C3959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2 (see Tour </w:t>
      </w:r>
      <w:r w:rsidRPr="002C3959">
        <w:rPr>
          <w:rFonts w:ascii="Times New Roman" w:hAnsi="Times New Roman" w:cs="Times New Roman"/>
          <w:i/>
          <w:iCs/>
          <w:spacing w:val="32"/>
          <w:w w:val="90"/>
          <w:sz w:val="28"/>
          <w:szCs w:val="28"/>
        </w:rPr>
        <w:t xml:space="preserve">6) 1 </w:t>
      </w:r>
      <w:r w:rsidRPr="002C3959">
        <w:rPr>
          <w:rFonts w:ascii="Times New Roman" w:hAnsi="Times New Roman" w:cs="Times New Roman"/>
          <w:spacing w:val="32"/>
          <w:w w:val="90"/>
          <w:sz w:val="28"/>
          <w:szCs w:val="28"/>
        </w:rPr>
        <w:t>m, E. of</w:t>
      </w:r>
      <w:r w:rsidRPr="00EE43F3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2C3959">
        <w:rPr>
          <w:rFonts w:ascii="Times New Roman" w:hAnsi="Times New Roman" w:cs="Times New Roman"/>
          <w:spacing w:val="24"/>
          <w:w w:val="90"/>
          <w:sz w:val="28"/>
          <w:szCs w:val="28"/>
        </w:rPr>
        <w:t xml:space="preserve">Lakota </w:t>
      </w:r>
      <w:r w:rsidRPr="002C3959">
        <w:rPr>
          <w:rFonts w:ascii="Times New Roman" w:hAnsi="Times New Roman" w:cs="Times New Roman"/>
          <w:i/>
          <w:iCs/>
          <w:spacing w:val="24"/>
          <w:w w:val="90"/>
          <w:sz w:val="28"/>
          <w:szCs w:val="28"/>
        </w:rPr>
        <w:t>(see Tour 6).</w:t>
      </w:r>
    </w:p>
    <w:p w:rsidR="002C3959" w:rsidRPr="00EE43F3" w:rsidRDefault="002C3959" w:rsidP="00302729">
      <w:pPr>
        <w:widowControl w:val="0"/>
        <w:kinsoku w:val="0"/>
        <w:spacing w:after="480" w:line="196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</w:p>
    <w:p w:rsidR="002C3959" w:rsidRPr="00EE43F3" w:rsidRDefault="002C3959" w:rsidP="00302729">
      <w:pPr>
        <w:widowControl w:val="0"/>
        <w:kinsoku w:val="0"/>
        <w:spacing w:after="480" w:line="196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</w:p>
    <w:p w:rsidR="002C3959" w:rsidRPr="00EE43F3" w:rsidRDefault="002C3959" w:rsidP="00302729">
      <w:pPr>
        <w:widowControl w:val="0"/>
        <w:kinsoku w:val="0"/>
        <w:spacing w:after="480" w:line="196" w:lineRule="auto"/>
        <w:rPr>
          <w:rFonts w:ascii="Times New Roman" w:hAnsi="Times New Roman" w:cs="Times New Roman"/>
          <w:spacing w:val="20"/>
          <w:w w:val="90"/>
          <w:sz w:val="28"/>
          <w:szCs w:val="28"/>
        </w:rPr>
      </w:pPr>
    </w:p>
    <w:sectPr w:rsidR="002C3959" w:rsidRPr="00EE43F3" w:rsidSect="004502F7">
      <w:pgSz w:w="16260" w:h="13240" w:orient="landscape"/>
      <w:pgMar w:top="250" w:right="1940" w:bottom="145" w:left="2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F2B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4D8D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95527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3959"/>
    <w:rsid w:val="002C505A"/>
    <w:rsid w:val="002D4649"/>
    <w:rsid w:val="002D4A0C"/>
    <w:rsid w:val="002D5888"/>
    <w:rsid w:val="002E5AD3"/>
    <w:rsid w:val="002F13F9"/>
    <w:rsid w:val="002F456D"/>
    <w:rsid w:val="00302729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17661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1302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1F2B"/>
    <w:rsid w:val="00A32A5D"/>
    <w:rsid w:val="00A34A6B"/>
    <w:rsid w:val="00A44438"/>
    <w:rsid w:val="00A45698"/>
    <w:rsid w:val="00A50AC6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08EB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43F3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4193"/>
    <w:rsid w:val="00F5624C"/>
    <w:rsid w:val="00F66069"/>
    <w:rsid w:val="00F676F9"/>
    <w:rsid w:val="00F67D71"/>
    <w:rsid w:val="00F70500"/>
    <w:rsid w:val="00F7152B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1">
    <w:name w:val="heading 1"/>
    <w:basedOn w:val="Normal"/>
    <w:link w:val="Heading1Char"/>
    <w:uiPriority w:val="9"/>
    <w:qFormat/>
    <w:rsid w:val="00F7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5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1">
    <w:name w:val="addmd1"/>
    <w:basedOn w:val="DefaultParagraphFont"/>
    <w:rsid w:val="00F7152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300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CD43-BC6D-4C30-BBE3-0DD151CC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8</cp:revision>
  <dcterms:created xsi:type="dcterms:W3CDTF">2010-09-17T23:03:00Z</dcterms:created>
  <dcterms:modified xsi:type="dcterms:W3CDTF">2010-09-18T00:54:00Z</dcterms:modified>
</cp:coreProperties>
</file>