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A5" w:rsidRPr="00E85FAF" w:rsidRDefault="00401DA5">
      <w:pPr>
        <w:rPr>
          <w:rFonts w:asciiTheme="minorHAnsi" w:hAnsiTheme="minorHAnsi"/>
        </w:rPr>
      </w:pPr>
      <w:r w:rsidRPr="00E85FAF">
        <w:rPr>
          <w:rFonts w:asciiTheme="minorHAnsi" w:hAnsiTheme="minorHAnsi"/>
        </w:rPr>
        <w:t xml:space="preserve">Two days ago the Little Chief claim, adjoining the Little Pittsburg, was purchased by Farwell, Dexter, </w:t>
      </w:r>
      <w:r w:rsidRPr="00E07532">
        <w:rPr>
          <w:rFonts w:asciiTheme="minorHAnsi" w:hAnsiTheme="minorHAnsi"/>
          <w:highlight w:val="yellow"/>
        </w:rPr>
        <w:t>Cooper</w:t>
      </w:r>
      <w:r w:rsidRPr="00E85FAF">
        <w:rPr>
          <w:rFonts w:asciiTheme="minorHAnsi" w:hAnsiTheme="minorHAnsi"/>
        </w:rPr>
        <w:t xml:space="preserve"> and others of Chicago, for $360,000 and the cash paid down.  </w:t>
      </w:r>
    </w:p>
    <w:p w:rsidR="0088090D" w:rsidRPr="00E85FAF" w:rsidRDefault="00486A9A">
      <w:pPr>
        <w:rPr>
          <w:rFonts w:asciiTheme="minorHAnsi" w:hAnsiTheme="minorHAnsi"/>
        </w:rPr>
      </w:pPr>
      <w:r w:rsidRPr="00E85FAF">
        <w:rPr>
          <w:rFonts w:asciiTheme="minorHAnsi" w:hAnsiTheme="minorHAnsi"/>
          <w:noProof/>
        </w:rPr>
        <w:drawing>
          <wp:inline distT="0" distB="0" distL="0" distR="0" wp14:anchorId="15632E0A">
            <wp:extent cx="3279492" cy="165137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19"/>
                    <a:stretch/>
                  </pic:blipFill>
                  <pic:spPr bwMode="auto">
                    <a:xfrm>
                      <a:off x="0" y="0"/>
                      <a:ext cx="3280058" cy="165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A9A" w:rsidRPr="00E85FAF" w:rsidRDefault="002F5817">
      <w:pPr>
        <w:rPr>
          <w:rFonts w:asciiTheme="minorHAnsi" w:hAnsiTheme="minorHAnsi"/>
        </w:rPr>
      </w:pPr>
      <w:r w:rsidRPr="00E85FAF">
        <w:rPr>
          <w:rFonts w:asciiTheme="minorHAnsi" w:hAnsiTheme="minorHAnsi"/>
        </w:rPr>
        <w:t>Dec 25, 1878</w:t>
      </w:r>
    </w:p>
    <w:p w:rsidR="002F5817" w:rsidRPr="00E85FAF" w:rsidRDefault="002F5817">
      <w:pPr>
        <w:rPr>
          <w:rFonts w:asciiTheme="minorHAnsi" w:hAnsiTheme="minorHAnsi"/>
        </w:rPr>
      </w:pPr>
      <w:r w:rsidRPr="00E85FAF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25D85FF1" wp14:editId="78E570B9">
            <wp:simplePos x="0" y="0"/>
            <wp:positionH relativeFrom="margin">
              <wp:posOffset>6824</wp:posOffset>
            </wp:positionH>
            <wp:positionV relativeFrom="paragraph">
              <wp:posOffset>361315</wp:posOffset>
            </wp:positionV>
            <wp:extent cx="2865120" cy="836930"/>
            <wp:effectExtent l="0" t="0" r="0" b="1270"/>
            <wp:wrapSquare wrapText="bothSides"/>
            <wp:docPr id="2" name="Picture 2" descr="http://www.coloradohistoricnewspapers.org/Repository/getimage.dll?path=FPF/1880/01/01/2/Img/Ar002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adohistoricnewspapers.org/Repository/getimage.dll?path=FPF/1880/01/01/2/Img/Ar00201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60" b="39508"/>
                    <a:stretch/>
                  </pic:blipFill>
                  <pic:spPr bwMode="auto">
                    <a:xfrm>
                      <a:off x="0" y="0"/>
                      <a:ext cx="28651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5817" w:rsidRPr="00E85FAF" w:rsidRDefault="002F5817">
      <w:pPr>
        <w:rPr>
          <w:rFonts w:asciiTheme="minorHAnsi" w:hAnsiTheme="minorHAnsi"/>
        </w:rPr>
      </w:pPr>
    </w:p>
    <w:p w:rsidR="002F5817" w:rsidRPr="00E85FAF" w:rsidRDefault="002F5817">
      <w:pPr>
        <w:rPr>
          <w:rFonts w:asciiTheme="minorHAnsi" w:hAnsiTheme="minorHAnsi"/>
        </w:rPr>
      </w:pPr>
    </w:p>
    <w:p w:rsidR="002F5817" w:rsidRPr="00E85FAF" w:rsidRDefault="002F5817">
      <w:pPr>
        <w:rPr>
          <w:rFonts w:asciiTheme="minorHAnsi" w:hAnsiTheme="minorHAnsi"/>
        </w:rPr>
      </w:pPr>
    </w:p>
    <w:p w:rsidR="002F5817" w:rsidRDefault="002F5817">
      <w:pPr>
        <w:rPr>
          <w:rFonts w:asciiTheme="minorHAnsi" w:hAnsiTheme="minorHAnsi"/>
        </w:rPr>
      </w:pPr>
      <w:r w:rsidRPr="00E85FAF">
        <w:rPr>
          <w:rFonts w:asciiTheme="minorHAnsi" w:hAnsiTheme="minorHAnsi"/>
        </w:rPr>
        <w:t>Jan 1, 1880</w:t>
      </w:r>
    </w:p>
    <w:p w:rsidR="00E85FAF" w:rsidRDefault="00E85FAF">
      <w:pPr>
        <w:rPr>
          <w:rFonts w:asciiTheme="minorHAnsi" w:hAnsiTheme="minorHAnsi"/>
        </w:rPr>
      </w:pPr>
      <w:r>
        <w:rPr>
          <w:rFonts w:asciiTheme="minorHAnsi" w:hAnsiTheme="minorHAnsi"/>
        </w:rPr>
        <w:t>The Little Chief mine at Leadville is reported sold for $1,800,000 cash.</w:t>
      </w:r>
    </w:p>
    <w:p w:rsidR="00E85FAF" w:rsidRPr="00E85FAF" w:rsidRDefault="00E85FAF">
      <w:pPr>
        <w:rPr>
          <w:rFonts w:asciiTheme="minorHAnsi" w:hAnsiTheme="minorHAnsi"/>
        </w:rPr>
      </w:pPr>
    </w:p>
    <w:p w:rsidR="002F5817" w:rsidRPr="00E85FAF" w:rsidRDefault="002F5817">
      <w:pPr>
        <w:rPr>
          <w:rFonts w:asciiTheme="minorHAnsi" w:hAnsiTheme="minorHAnsi"/>
        </w:rPr>
      </w:pPr>
    </w:p>
    <w:p w:rsidR="002F5817" w:rsidRPr="00E85FAF" w:rsidRDefault="00401DA5">
      <w:pPr>
        <w:rPr>
          <w:rFonts w:asciiTheme="minorHAnsi" w:hAnsiTheme="minorHAnsi"/>
        </w:rPr>
      </w:pPr>
      <w:r w:rsidRPr="00E85FAF">
        <w:rPr>
          <w:rFonts w:asciiTheme="minorHAnsi" w:hAnsiTheme="minorHAnsi"/>
          <w:noProof/>
        </w:rPr>
        <w:drawing>
          <wp:inline distT="0" distB="0" distL="0" distR="0" wp14:anchorId="41083383" wp14:editId="72ACF16B">
            <wp:extent cx="4181475" cy="152781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648" t="52176"/>
                    <a:stretch/>
                  </pic:blipFill>
                  <pic:spPr bwMode="auto">
                    <a:xfrm>
                      <a:off x="0" y="0"/>
                      <a:ext cx="4181475" cy="152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0D7" w:rsidRDefault="008E60D7">
      <w:pPr>
        <w:rPr>
          <w:rFonts w:asciiTheme="minorHAnsi" w:hAnsiTheme="minorHAnsi"/>
        </w:rPr>
      </w:pPr>
      <w:r w:rsidRPr="00E07532">
        <w:rPr>
          <w:rFonts w:asciiTheme="minorHAnsi" w:hAnsiTheme="minorHAnsi"/>
          <w:highlight w:val="yellow"/>
        </w:rPr>
        <w:t xml:space="preserve">Howard </w:t>
      </w:r>
      <w:proofErr w:type="spellStart"/>
      <w:r w:rsidRPr="00E07532">
        <w:rPr>
          <w:rFonts w:asciiTheme="minorHAnsi" w:hAnsiTheme="minorHAnsi"/>
          <w:highlight w:val="yellow"/>
        </w:rPr>
        <w:t>Oviatt</w:t>
      </w:r>
      <w:proofErr w:type="spellEnd"/>
      <w:r w:rsidRPr="00E07532">
        <w:rPr>
          <w:rFonts w:asciiTheme="minorHAnsi" w:hAnsiTheme="minorHAnsi"/>
          <w:highlight w:val="yellow"/>
        </w:rPr>
        <w:t>, George Washburn, T. J. Cooper</w:t>
      </w:r>
      <w:r w:rsidRPr="00E85FAF">
        <w:rPr>
          <w:rFonts w:asciiTheme="minorHAnsi" w:hAnsiTheme="minorHAnsi"/>
        </w:rPr>
        <w:t xml:space="preserve"> and Peter </w:t>
      </w:r>
      <w:proofErr w:type="spellStart"/>
      <w:r w:rsidRPr="00E85FAF">
        <w:rPr>
          <w:rFonts w:asciiTheme="minorHAnsi" w:hAnsiTheme="minorHAnsi"/>
        </w:rPr>
        <w:t>Klinefelter</w:t>
      </w:r>
      <w:proofErr w:type="spellEnd"/>
      <w:r w:rsidRPr="00E85FAF">
        <w:rPr>
          <w:rFonts w:asciiTheme="minorHAnsi" w:hAnsiTheme="minorHAnsi"/>
        </w:rPr>
        <w:t>, $62,000 each from Scooper mine.</w:t>
      </w:r>
    </w:p>
    <w:p w:rsidR="00E07532" w:rsidRDefault="00E07532">
      <w:pPr>
        <w:rPr>
          <w:rFonts w:asciiTheme="minorHAnsi" w:hAnsiTheme="minorHAnsi"/>
        </w:rPr>
      </w:pPr>
    </w:p>
    <w:p w:rsidR="007B05D5" w:rsidRDefault="007B05D5">
      <w:pPr>
        <w:rPr>
          <w:rFonts w:asciiTheme="minorHAnsi" w:hAnsiTheme="minorHAnsi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226D1" w:rsidRPr="009226D1" w:rsidTr="009226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26D1" w:rsidRPr="009226D1" w:rsidRDefault="009226D1" w:rsidP="0092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6D1" w:rsidRPr="009226D1" w:rsidTr="009226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26D1" w:rsidRPr="009226D1" w:rsidRDefault="009226D1" w:rsidP="009226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5F7F67"/>
                <w:sz w:val="21"/>
                <w:szCs w:val="21"/>
              </w:rPr>
            </w:pPr>
            <w:r w:rsidRPr="009226D1">
              <w:rPr>
                <w:rFonts w:ascii="Verdana" w:eastAsia="Times New Roman" w:hAnsi="Verdana" w:cs="Times New Roman"/>
                <w:b/>
                <w:bCs/>
                <w:color w:val="5F7F67"/>
                <w:sz w:val="21"/>
                <w:szCs w:val="21"/>
              </w:rPr>
              <w:lastRenderedPageBreak/>
              <w:t>Public Room</w:t>
            </w:r>
          </w:p>
        </w:tc>
      </w:tr>
      <w:tr w:rsidR="009226D1" w:rsidRPr="009226D1" w:rsidTr="009226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9226D1" w:rsidRPr="009226D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26D1" w:rsidRPr="009226D1" w:rsidRDefault="009226D1" w:rsidP="009226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226D1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8255" cy="15875"/>
                        <wp:effectExtent l="0" t="0" r="0" b="0"/>
                        <wp:docPr id="6" name="Picture 6" descr="http://www.blm.gov/pgdata/libs/CFC/content/statics.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lm.gov/pgdata/libs/CFC/content/statics.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6D1" w:rsidRPr="009226D1" w:rsidRDefault="009226D1" w:rsidP="009226D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</w:tblGrid>
            <w:tr w:rsidR="009226D1" w:rsidRPr="009226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26D1" w:rsidRPr="009226D1" w:rsidRDefault="009226D1" w:rsidP="009226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226D1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8255" cy="142875"/>
                        <wp:effectExtent l="0" t="0" r="0" b="0"/>
                        <wp:docPr id="5" name="Picture 5" descr="http://www.blm.gov/pgdata/libs/CFC/content/statics.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blm.gov/pgdata/libs/CFC/content/statics.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6D1" w:rsidRPr="009226D1" w:rsidRDefault="009226D1" w:rsidP="009226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226D1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Public Room - Information Access Center</w:t>
            </w:r>
            <w:r w:rsidRPr="009226D1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br/>
            </w:r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t xml:space="preserve">2850 </w:t>
            </w:r>
            <w:proofErr w:type="spellStart"/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t>Youngfield</w:t>
            </w:r>
            <w:proofErr w:type="spellEnd"/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t xml:space="preserve"> Street</w:t>
            </w:r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br/>
              <w:t>Lakewood, Colorado 80215</w:t>
            </w:r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br/>
              <w:t>Hours: 9am - 4pm,  Monday - Friday</w:t>
            </w:r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br/>
              <w:t>Phone: 303-239-3600</w:t>
            </w:r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br/>
              <w:t>FAX:  303-239-3933</w:t>
            </w:r>
          </w:p>
          <w:p w:rsidR="009226D1" w:rsidRPr="009226D1" w:rsidRDefault="009226D1" w:rsidP="009226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226D1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BLM Colorado</w:t>
            </w:r>
          </w:p>
          <w:p w:rsidR="009226D1" w:rsidRPr="009226D1" w:rsidRDefault="009226D1" w:rsidP="009226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0" w:history="1">
              <w:proofErr w:type="spellStart"/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eFOIA</w:t>
              </w:r>
              <w:proofErr w:type="spellEnd"/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/Electronic Reading Room</w:t>
              </w:r>
            </w:hyperlink>
          </w:p>
          <w:p w:rsidR="009226D1" w:rsidRPr="009226D1" w:rsidRDefault="009226D1" w:rsidP="009226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226D1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Land Records &amp; Plats</w:t>
            </w:r>
          </w:p>
          <w:p w:rsidR="009226D1" w:rsidRPr="009226D1" w:rsidRDefault="009226D1" w:rsidP="009226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1" w:history="1"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Cadastral Survey</w:t>
              </w:r>
            </w:hyperlink>
          </w:p>
          <w:p w:rsidR="009226D1" w:rsidRPr="009226D1" w:rsidRDefault="009226D1" w:rsidP="009226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2" w:history="1">
              <w:proofErr w:type="spellStart"/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GeoCommunicator</w:t>
              </w:r>
              <w:proofErr w:type="spellEnd"/>
            </w:hyperlink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t> - publication site for the Bureau of Land Management's National Integrated Land System (NILS) transaction applications </w:t>
            </w:r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9226D1"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>
                  <wp:extent cx="135255" cy="95250"/>
                  <wp:effectExtent l="0" t="0" r="0" b="0"/>
                  <wp:docPr id="3" name="Picture 3" descr="GeoCommunic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etc/medialib/blm/co/images#Par.1092.Image " descr="GeoCommunic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  <w:hyperlink r:id="rId14" w:history="1"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Energy Map Viewer</w:t>
              </w:r>
            </w:hyperlink>
          </w:p>
          <w:p w:rsidR="009226D1" w:rsidRPr="009226D1" w:rsidRDefault="009226D1" w:rsidP="009226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5" w:history="1"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Land and Mineral Records System</w:t>
              </w:r>
            </w:hyperlink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t> - LR 2000</w:t>
            </w:r>
          </w:p>
          <w:p w:rsidR="009226D1" w:rsidRPr="009226D1" w:rsidRDefault="009226D1" w:rsidP="009226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6" w:history="1"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GLO Records</w:t>
              </w:r>
            </w:hyperlink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t> - Colorado patents, survey plats and notes, and land status records</w:t>
            </w:r>
          </w:p>
          <w:p w:rsidR="009226D1" w:rsidRPr="009226D1" w:rsidRDefault="009226D1" w:rsidP="009226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t>Land Status Records - </w:t>
            </w:r>
            <w:hyperlink r:id="rId17" w:history="1"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Master Title Plat Legend</w:t>
              </w:r>
            </w:hyperlink>
            <w:r w:rsidRPr="009226D1">
              <w:rPr>
                <w:rFonts w:ascii="Verdana" w:eastAsia="Times New Roman" w:hAnsi="Verdana" w:cs="Times New Roman"/>
                <w:sz w:val="18"/>
                <w:szCs w:val="18"/>
              </w:rPr>
              <w:t> and </w:t>
            </w:r>
            <w:hyperlink r:id="rId18" w:history="1"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Abbreviations</w:t>
              </w:r>
            </w:hyperlink>
          </w:p>
          <w:p w:rsidR="009226D1" w:rsidRPr="009226D1" w:rsidRDefault="009226D1" w:rsidP="009226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226D1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Maps</w:t>
            </w:r>
          </w:p>
          <w:p w:rsidR="009226D1" w:rsidRPr="009226D1" w:rsidRDefault="009226D1" w:rsidP="009226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9" w:history="1"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GIS</w:t>
              </w:r>
            </w:hyperlink>
          </w:p>
          <w:p w:rsidR="009226D1" w:rsidRPr="009226D1" w:rsidRDefault="009226D1" w:rsidP="009226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20" w:history="1">
              <w:r w:rsidRPr="009226D1">
                <w:rPr>
                  <w:rFonts w:ascii="Verdana" w:eastAsia="Times New Roman" w:hAnsi="Verdana" w:cs="Times New Roman"/>
                  <w:color w:val="990000"/>
                  <w:sz w:val="18"/>
                  <w:szCs w:val="18"/>
                  <w:u w:val="single"/>
                </w:rPr>
                <w:t>Ordering Maps</w:t>
              </w:r>
            </w:hyperlink>
          </w:p>
        </w:tc>
      </w:tr>
    </w:tbl>
    <w:p w:rsidR="00FE7A97" w:rsidRDefault="00FE7A97" w:rsidP="00FE7A97">
      <w:pPr>
        <w:rPr>
          <w:rFonts w:asciiTheme="minorHAnsi" w:hAnsiTheme="minorHAnsi"/>
        </w:rPr>
      </w:pPr>
    </w:p>
    <w:p w:rsidR="00483229" w:rsidRDefault="00483229" w:rsidP="00FE7A97">
      <w:pPr>
        <w:rPr>
          <w:rFonts w:asciiTheme="minorHAnsi" w:hAnsiTheme="minorHAnsi"/>
        </w:rPr>
      </w:pPr>
      <w:bookmarkStart w:id="0" w:name="_GoBack"/>
      <w:bookmarkEnd w:id="0"/>
    </w:p>
    <w:p w:rsidR="00483229" w:rsidRDefault="00483229" w:rsidP="00FE7A97">
      <w:pPr>
        <w:rPr>
          <w:rFonts w:asciiTheme="minorHAnsi" w:hAnsiTheme="minorHAnsi"/>
        </w:rPr>
      </w:pPr>
      <w:r>
        <w:rPr>
          <w:rFonts w:asciiTheme="minorHAnsi" w:hAnsiTheme="minorHAnsi"/>
        </w:rPr>
        <w:t>Colorado Archives</w:t>
      </w:r>
    </w:p>
    <w:p w:rsidR="00483229" w:rsidRPr="00FE7A97" w:rsidRDefault="00483229" w:rsidP="00FE7A97">
      <w:pPr>
        <w:rPr>
          <w:rFonts w:asciiTheme="minorHAnsi" w:hAnsiTheme="minorHAnsi"/>
        </w:rPr>
      </w:pPr>
      <w:r>
        <w:rPr>
          <w:rFonts w:ascii="Book Antiqua" w:hAnsi="Book Antiqua"/>
          <w:color w:val="000080"/>
          <w:sz w:val="20"/>
          <w:szCs w:val="20"/>
          <w:shd w:val="clear" w:color="auto" w:fill="FFFFFF"/>
        </w:rPr>
        <w:t>1313 Sherman, Room 1B20</w:t>
      </w:r>
      <w:r>
        <w:rPr>
          <w:rStyle w:val="apple-converted-space"/>
          <w:rFonts w:ascii="Book Antiqua" w:hAnsi="Book Antiqua"/>
          <w:color w:val="000080"/>
          <w:sz w:val="20"/>
          <w:szCs w:val="20"/>
          <w:shd w:val="clear" w:color="auto" w:fill="FFFFFF"/>
        </w:rPr>
        <w:t> </w:t>
      </w:r>
      <w:r>
        <w:rPr>
          <w:rFonts w:ascii="Book Antiqua" w:hAnsi="Book Antiqua"/>
          <w:color w:val="000080"/>
          <w:sz w:val="20"/>
          <w:szCs w:val="20"/>
        </w:rPr>
        <w:br/>
      </w:r>
      <w:r>
        <w:rPr>
          <w:rFonts w:ascii="Book Antiqua" w:hAnsi="Book Antiqua"/>
          <w:color w:val="000080"/>
          <w:sz w:val="20"/>
          <w:szCs w:val="20"/>
          <w:shd w:val="clear" w:color="auto" w:fill="FFFFFF"/>
        </w:rPr>
        <w:t>Denver, CO 80203</w:t>
      </w:r>
      <w:r>
        <w:rPr>
          <w:rStyle w:val="apple-converted-space"/>
          <w:rFonts w:ascii="Book Antiqua" w:hAnsi="Book Antiqua"/>
          <w:color w:val="000080"/>
          <w:sz w:val="20"/>
          <w:szCs w:val="20"/>
          <w:shd w:val="clear" w:color="auto" w:fill="FFFFFF"/>
        </w:rPr>
        <w:t> </w:t>
      </w:r>
      <w:r>
        <w:rPr>
          <w:rFonts w:ascii="Book Antiqua" w:hAnsi="Book Antiqua"/>
          <w:color w:val="000080"/>
          <w:sz w:val="20"/>
          <w:szCs w:val="20"/>
        </w:rPr>
        <w:br/>
      </w:r>
      <w:r>
        <w:rPr>
          <w:rFonts w:ascii="Book Antiqua" w:hAnsi="Book Antiqua"/>
          <w:color w:val="000080"/>
          <w:sz w:val="20"/>
          <w:szCs w:val="20"/>
          <w:shd w:val="clear" w:color="auto" w:fill="FFFFFF"/>
        </w:rPr>
        <w:t>Phone: 303-866-2358</w:t>
      </w:r>
      <w:r>
        <w:rPr>
          <w:rStyle w:val="apple-converted-space"/>
          <w:rFonts w:ascii="Book Antiqua" w:hAnsi="Book Antiqua"/>
          <w:color w:val="000080"/>
          <w:sz w:val="20"/>
          <w:szCs w:val="20"/>
          <w:shd w:val="clear" w:color="auto" w:fill="FFFFFF"/>
        </w:rPr>
        <w:t> </w:t>
      </w:r>
      <w:r>
        <w:rPr>
          <w:rFonts w:ascii="Book Antiqua" w:hAnsi="Book Antiqua"/>
          <w:color w:val="000080"/>
          <w:sz w:val="20"/>
          <w:szCs w:val="20"/>
        </w:rPr>
        <w:br/>
      </w:r>
      <w:r>
        <w:rPr>
          <w:rFonts w:ascii="Book Antiqua" w:hAnsi="Book Antiqua"/>
          <w:color w:val="000080"/>
          <w:sz w:val="20"/>
          <w:szCs w:val="20"/>
          <w:shd w:val="clear" w:color="auto" w:fill="FFFFFF"/>
        </w:rPr>
        <w:t>Fax: 303-866-2229</w:t>
      </w:r>
      <w:r>
        <w:rPr>
          <w:rFonts w:ascii="Book Antiqua" w:hAnsi="Book Antiqua"/>
          <w:color w:val="000080"/>
          <w:sz w:val="20"/>
          <w:szCs w:val="20"/>
        </w:rPr>
        <w:br/>
      </w:r>
      <w:hyperlink r:id="rId21" w:history="1">
        <w:r>
          <w:rPr>
            <w:rStyle w:val="Hyperlink"/>
            <w:rFonts w:ascii="Book Antiqua" w:hAnsi="Book Antiqua"/>
            <w:color w:val="000080"/>
            <w:sz w:val="20"/>
            <w:szCs w:val="20"/>
            <w:shd w:val="clear" w:color="auto" w:fill="FFFFFF"/>
          </w:rPr>
          <w:t>http://www.colorado.gov/dpa/doit/ar</w:t>
        </w:r>
      </w:hyperlink>
    </w:p>
    <w:sectPr w:rsidR="00483229" w:rsidRPr="00FE7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0C2A"/>
    <w:multiLevelType w:val="multilevel"/>
    <w:tmpl w:val="D62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31133"/>
    <w:multiLevelType w:val="multilevel"/>
    <w:tmpl w:val="ED8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70329"/>
    <w:multiLevelType w:val="multilevel"/>
    <w:tmpl w:val="EF1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56"/>
    <w:rsid w:val="00015C71"/>
    <w:rsid w:val="00020CD8"/>
    <w:rsid w:val="00021875"/>
    <w:rsid w:val="00023D97"/>
    <w:rsid w:val="000359DD"/>
    <w:rsid w:val="0005516A"/>
    <w:rsid w:val="000557FE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C7500"/>
    <w:rsid w:val="000D3064"/>
    <w:rsid w:val="000D5743"/>
    <w:rsid w:val="000D5C2A"/>
    <w:rsid w:val="000E7FB8"/>
    <w:rsid w:val="000F398D"/>
    <w:rsid w:val="000F6C53"/>
    <w:rsid w:val="000F71B5"/>
    <w:rsid w:val="00125487"/>
    <w:rsid w:val="0013253D"/>
    <w:rsid w:val="00132FDF"/>
    <w:rsid w:val="001447D1"/>
    <w:rsid w:val="00150871"/>
    <w:rsid w:val="0015185B"/>
    <w:rsid w:val="00166B02"/>
    <w:rsid w:val="00194797"/>
    <w:rsid w:val="001A06B7"/>
    <w:rsid w:val="001B218E"/>
    <w:rsid w:val="001B6790"/>
    <w:rsid w:val="001D3FFF"/>
    <w:rsid w:val="001D4883"/>
    <w:rsid w:val="001D6D46"/>
    <w:rsid w:val="001E2958"/>
    <w:rsid w:val="00206D34"/>
    <w:rsid w:val="00207863"/>
    <w:rsid w:val="00220788"/>
    <w:rsid w:val="00223A63"/>
    <w:rsid w:val="0022508E"/>
    <w:rsid w:val="00235AFA"/>
    <w:rsid w:val="002473C5"/>
    <w:rsid w:val="00247DE7"/>
    <w:rsid w:val="00253D23"/>
    <w:rsid w:val="0027348B"/>
    <w:rsid w:val="00286B7A"/>
    <w:rsid w:val="002A3D83"/>
    <w:rsid w:val="002C17D8"/>
    <w:rsid w:val="002D2512"/>
    <w:rsid w:val="002D2BF1"/>
    <w:rsid w:val="002D3A7B"/>
    <w:rsid w:val="002F5817"/>
    <w:rsid w:val="002F5EC8"/>
    <w:rsid w:val="002F721A"/>
    <w:rsid w:val="003105AF"/>
    <w:rsid w:val="00311028"/>
    <w:rsid w:val="0032017C"/>
    <w:rsid w:val="00330D8B"/>
    <w:rsid w:val="003311BA"/>
    <w:rsid w:val="003324A0"/>
    <w:rsid w:val="00335343"/>
    <w:rsid w:val="0033759E"/>
    <w:rsid w:val="00353110"/>
    <w:rsid w:val="00353D83"/>
    <w:rsid w:val="0035621A"/>
    <w:rsid w:val="00384D42"/>
    <w:rsid w:val="00387D04"/>
    <w:rsid w:val="00394E55"/>
    <w:rsid w:val="00397205"/>
    <w:rsid w:val="003979E0"/>
    <w:rsid w:val="003B362F"/>
    <w:rsid w:val="003B7C31"/>
    <w:rsid w:val="003C174E"/>
    <w:rsid w:val="003C1CAA"/>
    <w:rsid w:val="003C30B4"/>
    <w:rsid w:val="003D4EEF"/>
    <w:rsid w:val="003D75B1"/>
    <w:rsid w:val="003E1B2E"/>
    <w:rsid w:val="003E7DCB"/>
    <w:rsid w:val="003F0049"/>
    <w:rsid w:val="003F0303"/>
    <w:rsid w:val="003F3E5F"/>
    <w:rsid w:val="003F4727"/>
    <w:rsid w:val="003F50BD"/>
    <w:rsid w:val="003F5F9D"/>
    <w:rsid w:val="004018E0"/>
    <w:rsid w:val="00401DA5"/>
    <w:rsid w:val="0040327A"/>
    <w:rsid w:val="004039E7"/>
    <w:rsid w:val="004045ED"/>
    <w:rsid w:val="00410E6B"/>
    <w:rsid w:val="00420C48"/>
    <w:rsid w:val="0043359A"/>
    <w:rsid w:val="00434E87"/>
    <w:rsid w:val="00440C37"/>
    <w:rsid w:val="00447F9D"/>
    <w:rsid w:val="004563DC"/>
    <w:rsid w:val="004658D2"/>
    <w:rsid w:val="00470D13"/>
    <w:rsid w:val="00471DA6"/>
    <w:rsid w:val="00472A78"/>
    <w:rsid w:val="00482919"/>
    <w:rsid w:val="00483229"/>
    <w:rsid w:val="00486A9A"/>
    <w:rsid w:val="004874A9"/>
    <w:rsid w:val="0049093A"/>
    <w:rsid w:val="00494542"/>
    <w:rsid w:val="004A6FA5"/>
    <w:rsid w:val="004B3A5D"/>
    <w:rsid w:val="004C39A2"/>
    <w:rsid w:val="004C50EE"/>
    <w:rsid w:val="004D1670"/>
    <w:rsid w:val="004F4E37"/>
    <w:rsid w:val="00514157"/>
    <w:rsid w:val="00520585"/>
    <w:rsid w:val="00521926"/>
    <w:rsid w:val="00523D75"/>
    <w:rsid w:val="005369F9"/>
    <w:rsid w:val="00550E86"/>
    <w:rsid w:val="00553F3F"/>
    <w:rsid w:val="00554385"/>
    <w:rsid w:val="005553AC"/>
    <w:rsid w:val="00561A88"/>
    <w:rsid w:val="00565BD1"/>
    <w:rsid w:val="00570A40"/>
    <w:rsid w:val="005934B4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53B8"/>
    <w:rsid w:val="005D665B"/>
    <w:rsid w:val="005E0C4F"/>
    <w:rsid w:val="005E1EFF"/>
    <w:rsid w:val="005F7595"/>
    <w:rsid w:val="006158DF"/>
    <w:rsid w:val="00625341"/>
    <w:rsid w:val="006312BF"/>
    <w:rsid w:val="006342BD"/>
    <w:rsid w:val="006420BC"/>
    <w:rsid w:val="00656205"/>
    <w:rsid w:val="00660BBF"/>
    <w:rsid w:val="00662508"/>
    <w:rsid w:val="0066261E"/>
    <w:rsid w:val="00663174"/>
    <w:rsid w:val="00666E9E"/>
    <w:rsid w:val="006675C7"/>
    <w:rsid w:val="006706DD"/>
    <w:rsid w:val="00680D6A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476"/>
    <w:rsid w:val="0071010D"/>
    <w:rsid w:val="00714942"/>
    <w:rsid w:val="0071600E"/>
    <w:rsid w:val="00720086"/>
    <w:rsid w:val="00736662"/>
    <w:rsid w:val="0075320E"/>
    <w:rsid w:val="00755632"/>
    <w:rsid w:val="00764855"/>
    <w:rsid w:val="0077369C"/>
    <w:rsid w:val="007760D5"/>
    <w:rsid w:val="0077747D"/>
    <w:rsid w:val="00780F75"/>
    <w:rsid w:val="007931AF"/>
    <w:rsid w:val="007A68FA"/>
    <w:rsid w:val="007B05D5"/>
    <w:rsid w:val="007B2B4A"/>
    <w:rsid w:val="007B31C0"/>
    <w:rsid w:val="007B4C95"/>
    <w:rsid w:val="007C4FE8"/>
    <w:rsid w:val="007E111D"/>
    <w:rsid w:val="007E160A"/>
    <w:rsid w:val="007E40AA"/>
    <w:rsid w:val="007F1A41"/>
    <w:rsid w:val="007F56BE"/>
    <w:rsid w:val="00817649"/>
    <w:rsid w:val="00820D82"/>
    <w:rsid w:val="00821E68"/>
    <w:rsid w:val="00823A95"/>
    <w:rsid w:val="00840B33"/>
    <w:rsid w:val="00840B6E"/>
    <w:rsid w:val="0084451B"/>
    <w:rsid w:val="00847004"/>
    <w:rsid w:val="0085136B"/>
    <w:rsid w:val="008662A6"/>
    <w:rsid w:val="008706C2"/>
    <w:rsid w:val="008740DB"/>
    <w:rsid w:val="0087427A"/>
    <w:rsid w:val="0088090D"/>
    <w:rsid w:val="00882757"/>
    <w:rsid w:val="00892862"/>
    <w:rsid w:val="00893768"/>
    <w:rsid w:val="008A12AC"/>
    <w:rsid w:val="008A132E"/>
    <w:rsid w:val="008A4DA4"/>
    <w:rsid w:val="008C6CEA"/>
    <w:rsid w:val="008D65EF"/>
    <w:rsid w:val="008E60D7"/>
    <w:rsid w:val="008F2DBB"/>
    <w:rsid w:val="008F77BA"/>
    <w:rsid w:val="009003B4"/>
    <w:rsid w:val="00900D26"/>
    <w:rsid w:val="00907135"/>
    <w:rsid w:val="00911F20"/>
    <w:rsid w:val="009226D1"/>
    <w:rsid w:val="0093457A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B46DC"/>
    <w:rsid w:val="009C1959"/>
    <w:rsid w:val="009C27FA"/>
    <w:rsid w:val="009C5A7F"/>
    <w:rsid w:val="009E047F"/>
    <w:rsid w:val="009E42AA"/>
    <w:rsid w:val="009F090C"/>
    <w:rsid w:val="009F787F"/>
    <w:rsid w:val="00A00673"/>
    <w:rsid w:val="00A00879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23C9"/>
    <w:rsid w:val="00AC3818"/>
    <w:rsid w:val="00AD0526"/>
    <w:rsid w:val="00AD2C9C"/>
    <w:rsid w:val="00AD4361"/>
    <w:rsid w:val="00AD4434"/>
    <w:rsid w:val="00AE4747"/>
    <w:rsid w:val="00AF111C"/>
    <w:rsid w:val="00B14723"/>
    <w:rsid w:val="00B16385"/>
    <w:rsid w:val="00B169BA"/>
    <w:rsid w:val="00B25874"/>
    <w:rsid w:val="00B34394"/>
    <w:rsid w:val="00B3731C"/>
    <w:rsid w:val="00B60D28"/>
    <w:rsid w:val="00B655D0"/>
    <w:rsid w:val="00B65A47"/>
    <w:rsid w:val="00B805EC"/>
    <w:rsid w:val="00B8735F"/>
    <w:rsid w:val="00B90644"/>
    <w:rsid w:val="00BA0DBA"/>
    <w:rsid w:val="00BA49A7"/>
    <w:rsid w:val="00BC1FA2"/>
    <w:rsid w:val="00BC48A4"/>
    <w:rsid w:val="00BD675A"/>
    <w:rsid w:val="00BE0244"/>
    <w:rsid w:val="00BE499C"/>
    <w:rsid w:val="00BF0A60"/>
    <w:rsid w:val="00BF1680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73BD"/>
    <w:rsid w:val="00C95717"/>
    <w:rsid w:val="00CD2A28"/>
    <w:rsid w:val="00CD3105"/>
    <w:rsid w:val="00CD67A5"/>
    <w:rsid w:val="00CD6C1F"/>
    <w:rsid w:val="00CF152F"/>
    <w:rsid w:val="00CF2802"/>
    <w:rsid w:val="00CF47C9"/>
    <w:rsid w:val="00CF60EC"/>
    <w:rsid w:val="00CF74E4"/>
    <w:rsid w:val="00D00042"/>
    <w:rsid w:val="00D1667D"/>
    <w:rsid w:val="00D23D43"/>
    <w:rsid w:val="00D819B9"/>
    <w:rsid w:val="00D92AD9"/>
    <w:rsid w:val="00D973A0"/>
    <w:rsid w:val="00DA00F7"/>
    <w:rsid w:val="00DA05F0"/>
    <w:rsid w:val="00DA1AFA"/>
    <w:rsid w:val="00DA3DBC"/>
    <w:rsid w:val="00DA46FF"/>
    <w:rsid w:val="00DA727A"/>
    <w:rsid w:val="00DB1EE2"/>
    <w:rsid w:val="00DB380A"/>
    <w:rsid w:val="00DB5B26"/>
    <w:rsid w:val="00DC00E1"/>
    <w:rsid w:val="00DC2993"/>
    <w:rsid w:val="00DC54A5"/>
    <w:rsid w:val="00DC54E8"/>
    <w:rsid w:val="00DD1093"/>
    <w:rsid w:val="00DD458A"/>
    <w:rsid w:val="00DD4E13"/>
    <w:rsid w:val="00DE397B"/>
    <w:rsid w:val="00DF7316"/>
    <w:rsid w:val="00E043C5"/>
    <w:rsid w:val="00E06C93"/>
    <w:rsid w:val="00E07532"/>
    <w:rsid w:val="00E10432"/>
    <w:rsid w:val="00E25473"/>
    <w:rsid w:val="00E25FBC"/>
    <w:rsid w:val="00E26864"/>
    <w:rsid w:val="00E338FA"/>
    <w:rsid w:val="00E41257"/>
    <w:rsid w:val="00E54F02"/>
    <w:rsid w:val="00E5685C"/>
    <w:rsid w:val="00E5775A"/>
    <w:rsid w:val="00E60330"/>
    <w:rsid w:val="00E76654"/>
    <w:rsid w:val="00E77A7F"/>
    <w:rsid w:val="00E8368F"/>
    <w:rsid w:val="00E85FAF"/>
    <w:rsid w:val="00E9037E"/>
    <w:rsid w:val="00E92F2A"/>
    <w:rsid w:val="00E94B4B"/>
    <w:rsid w:val="00E97B66"/>
    <w:rsid w:val="00EA08A6"/>
    <w:rsid w:val="00EA14AF"/>
    <w:rsid w:val="00EA227F"/>
    <w:rsid w:val="00EA4499"/>
    <w:rsid w:val="00EB6475"/>
    <w:rsid w:val="00EB7C61"/>
    <w:rsid w:val="00EC00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72B3E"/>
    <w:rsid w:val="00F83DFF"/>
    <w:rsid w:val="00F85302"/>
    <w:rsid w:val="00F90D3C"/>
    <w:rsid w:val="00F92966"/>
    <w:rsid w:val="00F93ADF"/>
    <w:rsid w:val="00F95856"/>
    <w:rsid w:val="00FA0BB1"/>
    <w:rsid w:val="00FA5220"/>
    <w:rsid w:val="00FB0683"/>
    <w:rsid w:val="00FB23B1"/>
    <w:rsid w:val="00FB588A"/>
    <w:rsid w:val="00FC1D57"/>
    <w:rsid w:val="00FC2BF1"/>
    <w:rsid w:val="00FC3A18"/>
    <w:rsid w:val="00FE7A97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C68F4-4C29-45CE-822A-7FB41979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6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26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226D1"/>
  </w:style>
  <w:style w:type="paragraph" w:styleId="BalloonText">
    <w:name w:val="Balloon Text"/>
    <w:basedOn w:val="Normal"/>
    <w:link w:val="BalloonTextChar"/>
    <w:uiPriority w:val="99"/>
    <w:semiHidden/>
    <w:unhideWhenUsed/>
    <w:rsid w:val="0048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gif"/><Relationship Id="rId18" Type="http://schemas.openxmlformats.org/officeDocument/2006/relationships/hyperlink" Target="http://www.blm.gov/pgdata/etc/medialib/blm/co/resources/land_status_records0.Par.65695.File.dat/Colorado%20Legend%20page%202.ti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lorado.gov/dpa/doit/archive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geocommunicator.gov/" TargetMode="External"/><Relationship Id="rId17" Type="http://schemas.openxmlformats.org/officeDocument/2006/relationships/hyperlink" Target="http://www.blm.gov/pgdata/etc/medialib/blm/co/resources/land_status_records0.Par.32250.File.dat/Colorado%20Legend%20page%201.ti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orecords.blm.gov/" TargetMode="External"/><Relationship Id="rId20" Type="http://schemas.openxmlformats.org/officeDocument/2006/relationships/hyperlink" Target="http://www.blm.gov/co/st/en/BLM_Resources/public_room/map_info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lm.gov/co/st/en/BLM_Programs/geographical_sciences/cadastr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lm.gov/lr2000/index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lm.gov/co/st/en/BLM_Information/efoia.html" TargetMode="External"/><Relationship Id="rId19" Type="http://schemas.openxmlformats.org/officeDocument/2006/relationships/hyperlink" Target="http://www.blm.gov/co/st/en/BLM_Programs/geographical_sciences/gi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www.geocommunicator.gov/NILS-PARCEL2/map.jsp?MAP=ENERG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8F14F11-56F0-47C7-99EF-934E8054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21</cp:revision>
  <cp:lastPrinted>2013-04-25T14:10:00Z</cp:lastPrinted>
  <dcterms:created xsi:type="dcterms:W3CDTF">2013-03-28T12:56:00Z</dcterms:created>
  <dcterms:modified xsi:type="dcterms:W3CDTF">2013-04-25T14:15:00Z</dcterms:modified>
</cp:coreProperties>
</file>