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7210B5" w:rsidP="007210B5">
      <w:pPr>
        <w:pStyle w:val="ListParagraph"/>
        <w:numPr>
          <w:ilvl w:val="0"/>
          <w:numId w:val="1"/>
        </w:numPr>
      </w:pPr>
      <w:r>
        <w:t>Hours of Operation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Saturday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Sunday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Opening Date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Ending Date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Admission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Senior Admission Charge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Senior Age Definition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Children Admission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Children Age Definit</w:t>
      </w:r>
      <w:r w:rsidR="001F7D61">
        <w:t>i</w:t>
      </w:r>
      <w:r>
        <w:t>on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Children Free Under age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Opening Date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Closing Date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4</w:t>
      </w:r>
      <w:r w:rsidRPr="007210B5">
        <w:rPr>
          <w:vertAlign w:val="superscript"/>
        </w:rPr>
        <w:t>th</w:t>
      </w:r>
      <w:r>
        <w:t xml:space="preserve"> of July special hours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telephone number at site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email address at site</w:t>
      </w:r>
      <w:r w:rsidR="00895115">
        <w:t>?</w:t>
      </w:r>
    </w:p>
    <w:p w:rsidR="007210B5" w:rsidRDefault="007210B5" w:rsidP="007210B5">
      <w:pPr>
        <w:pStyle w:val="ListParagraph"/>
        <w:numPr>
          <w:ilvl w:val="0"/>
          <w:numId w:val="1"/>
        </w:numPr>
      </w:pPr>
      <w:r>
        <w:t>mail address or PO Box at site</w:t>
      </w:r>
      <w:r w:rsidR="00895115">
        <w:t>?</w:t>
      </w:r>
    </w:p>
    <w:p w:rsidR="00001048" w:rsidRDefault="00001048" w:rsidP="007210B5">
      <w:pPr>
        <w:pStyle w:val="ListParagraph"/>
        <w:numPr>
          <w:ilvl w:val="0"/>
          <w:numId w:val="1"/>
        </w:numPr>
      </w:pPr>
      <w:r>
        <w:t>handicap accessibility</w:t>
      </w:r>
      <w:r w:rsidR="00895115">
        <w:t>?</w:t>
      </w:r>
    </w:p>
    <w:p w:rsidR="00001048" w:rsidRDefault="00001048" w:rsidP="007210B5">
      <w:pPr>
        <w:pStyle w:val="ListParagraph"/>
        <w:numPr>
          <w:ilvl w:val="0"/>
          <w:numId w:val="1"/>
        </w:numPr>
      </w:pPr>
      <w:r>
        <w:t>restrooms</w:t>
      </w:r>
      <w:r w:rsidR="00895115">
        <w:t>?</w:t>
      </w:r>
    </w:p>
    <w:p w:rsidR="00001048" w:rsidRDefault="00001048" w:rsidP="007210B5">
      <w:pPr>
        <w:pStyle w:val="ListParagraph"/>
        <w:numPr>
          <w:ilvl w:val="0"/>
          <w:numId w:val="1"/>
        </w:numPr>
      </w:pPr>
      <w:r>
        <w:t>downstairs</w:t>
      </w:r>
      <w:r w:rsidR="00895115">
        <w:t>?</w:t>
      </w:r>
    </w:p>
    <w:p w:rsidR="00001048" w:rsidRDefault="00001048" w:rsidP="007210B5">
      <w:pPr>
        <w:pStyle w:val="ListParagraph"/>
        <w:numPr>
          <w:ilvl w:val="0"/>
          <w:numId w:val="1"/>
        </w:numPr>
      </w:pPr>
      <w:r>
        <w:t>downstairs restrooms</w:t>
      </w:r>
      <w:r w:rsidR="00895115">
        <w:t>?</w:t>
      </w:r>
    </w:p>
    <w:p w:rsidR="00001048" w:rsidRDefault="005B3F39" w:rsidP="007210B5">
      <w:pPr>
        <w:pStyle w:val="ListParagraph"/>
        <w:numPr>
          <w:ilvl w:val="0"/>
          <w:numId w:val="1"/>
        </w:numPr>
      </w:pPr>
      <w:r>
        <w:t>rental winter time</w:t>
      </w:r>
      <w:r w:rsidR="00895115">
        <w:t>?</w:t>
      </w:r>
    </w:p>
    <w:p w:rsidR="0082660E" w:rsidRDefault="0082660E" w:rsidP="007210B5">
      <w:pPr>
        <w:pStyle w:val="ListParagraph"/>
        <w:numPr>
          <w:ilvl w:val="0"/>
          <w:numId w:val="1"/>
        </w:numPr>
      </w:pPr>
      <w:r>
        <w:t>Do Griggs County Historical Society members get any discount rates?</w:t>
      </w:r>
    </w:p>
    <w:p w:rsidR="0082660E" w:rsidRDefault="0082660E" w:rsidP="007210B5">
      <w:pPr>
        <w:pStyle w:val="ListParagraph"/>
        <w:numPr>
          <w:ilvl w:val="0"/>
          <w:numId w:val="1"/>
        </w:numPr>
      </w:pPr>
      <w:r>
        <w:t>Do North Dakota State Historical Society members get any discount rates?</w:t>
      </w:r>
    </w:p>
    <w:p w:rsidR="00CE03BD" w:rsidRDefault="006A1E0A" w:rsidP="007210B5">
      <w:pPr>
        <w:pStyle w:val="ListParagraph"/>
        <w:numPr>
          <w:ilvl w:val="0"/>
          <w:numId w:val="1"/>
        </w:numPr>
      </w:pPr>
      <w:r>
        <w:t>Will the $5 cover a weekend pass to the Museum?</w:t>
      </w:r>
    </w:p>
    <w:p w:rsidR="006A1E0A" w:rsidRDefault="006A1E0A" w:rsidP="007210B5">
      <w:pPr>
        <w:pStyle w:val="ListParagraph"/>
        <w:numPr>
          <w:ilvl w:val="0"/>
          <w:numId w:val="1"/>
        </w:numPr>
      </w:pPr>
      <w:r>
        <w:t>Will they be allowed a second tour of the missile site?  I can see they might run across an old friend and want to see it</w:t>
      </w:r>
      <w:r w:rsidR="00545381">
        <w:t xml:space="preserve"> </w:t>
      </w:r>
      <w:r>
        <w:t>again.</w:t>
      </w:r>
      <w:r w:rsidR="00F85D44">
        <w:t>?</w:t>
      </w:r>
    </w:p>
    <w:p w:rsidR="00895115" w:rsidRDefault="00895115" w:rsidP="007210B5">
      <w:pPr>
        <w:pStyle w:val="ListParagraph"/>
        <w:numPr>
          <w:ilvl w:val="0"/>
          <w:numId w:val="1"/>
        </w:numPr>
      </w:pPr>
      <w:r>
        <w:t>Are the museum restrooms handicap accessible?</w:t>
      </w:r>
    </w:p>
    <w:p w:rsidR="00895115" w:rsidRDefault="00895115" w:rsidP="007210B5">
      <w:pPr>
        <w:pStyle w:val="ListParagraph"/>
        <w:numPr>
          <w:ilvl w:val="0"/>
          <w:numId w:val="1"/>
        </w:numPr>
      </w:pPr>
      <w:r>
        <w:t>Is the remainder of the museum handicap accessible?</w:t>
      </w:r>
    </w:p>
    <w:p w:rsidR="00DB387B" w:rsidRDefault="00DB387B" w:rsidP="007210B5">
      <w:pPr>
        <w:pStyle w:val="ListParagraph"/>
        <w:numPr>
          <w:ilvl w:val="0"/>
          <w:numId w:val="1"/>
        </w:numPr>
      </w:pPr>
      <w:r>
        <w:t>Are all the tour buses handicap accessible?</w:t>
      </w:r>
    </w:p>
    <w:p w:rsidR="00DB387B" w:rsidRDefault="00DB387B" w:rsidP="007210B5">
      <w:pPr>
        <w:pStyle w:val="ListParagraph"/>
        <w:numPr>
          <w:ilvl w:val="0"/>
          <w:numId w:val="1"/>
        </w:numPr>
      </w:pPr>
      <w:r>
        <w:t>Last bus leaves at 6 PM?  (Return will be at 7:30 and dinner starts at 5:30)</w:t>
      </w:r>
    </w:p>
    <w:p w:rsidR="004B59C5" w:rsidRDefault="004B59C5" w:rsidP="004B59C5">
      <w:pPr>
        <w:pStyle w:val="ListParagraph"/>
        <w:numPr>
          <w:ilvl w:val="0"/>
          <w:numId w:val="1"/>
        </w:numPr>
      </w:pPr>
      <w:r>
        <w:t xml:space="preserve">28 people on tour – 1 hour tour = 9 tours x 28 people or 252 people through the site on Friday and </w:t>
      </w:r>
      <w:r w:rsidR="00035424">
        <w:t xml:space="preserve">252 on </w:t>
      </w:r>
      <w:r>
        <w:t>Saturday.  Is this adequate?  (some buses will not be entirely full so as not to split up groups)</w:t>
      </w:r>
    </w:p>
    <w:p w:rsidR="008F3F6D" w:rsidRDefault="008F3F6D" w:rsidP="007210B5">
      <w:pPr>
        <w:pStyle w:val="ListParagraph"/>
        <w:numPr>
          <w:ilvl w:val="0"/>
          <w:numId w:val="1"/>
        </w:numPr>
      </w:pPr>
      <w:r>
        <w:t>Are there additional charges for the dinner?</w:t>
      </w:r>
    </w:p>
    <w:p w:rsidR="008F3F6D" w:rsidRDefault="008F3F6D" w:rsidP="007210B5">
      <w:pPr>
        <w:pStyle w:val="ListParagraph"/>
        <w:numPr>
          <w:ilvl w:val="0"/>
          <w:numId w:val="1"/>
        </w:numPr>
      </w:pPr>
      <w:r>
        <w:t>Cafeteria style dinner?  Main entree?  Vegetarian foods?</w:t>
      </w:r>
    </w:p>
    <w:p w:rsidR="00D55CD1" w:rsidRDefault="00D55CD1" w:rsidP="007210B5">
      <w:pPr>
        <w:pStyle w:val="ListParagraph"/>
        <w:numPr>
          <w:ilvl w:val="0"/>
          <w:numId w:val="1"/>
        </w:numPr>
      </w:pPr>
      <w:r>
        <w:t>Program and Speakers?</w:t>
      </w:r>
    </w:p>
    <w:p w:rsidR="00131339" w:rsidRDefault="00131339" w:rsidP="007210B5">
      <w:pPr>
        <w:pStyle w:val="ListParagraph"/>
        <w:numPr>
          <w:ilvl w:val="0"/>
          <w:numId w:val="1"/>
        </w:numPr>
      </w:pPr>
      <w:r>
        <w:t>Buses leave 9 AM to 6 PM Saturday?</w:t>
      </w:r>
    </w:p>
    <w:p w:rsidR="00B12F77" w:rsidRDefault="00B12F77" w:rsidP="007210B5">
      <w:pPr>
        <w:pStyle w:val="ListParagraph"/>
        <w:numPr>
          <w:ilvl w:val="0"/>
          <w:numId w:val="1"/>
        </w:numPr>
      </w:pPr>
      <w:r>
        <w:t>Saturday additional events?</w:t>
      </w:r>
    </w:p>
    <w:p w:rsidR="00B12F77" w:rsidRDefault="00B12F77" w:rsidP="007210B5">
      <w:pPr>
        <w:pStyle w:val="ListParagraph"/>
        <w:numPr>
          <w:ilvl w:val="0"/>
          <w:numId w:val="1"/>
        </w:numPr>
      </w:pPr>
      <w:r>
        <w:t>Saturday dinner by Fire Department or Ambulance?</w:t>
      </w:r>
    </w:p>
    <w:p w:rsidR="00325BDA" w:rsidRDefault="0024630F" w:rsidP="007210B5">
      <w:pPr>
        <w:pStyle w:val="ListParagraph"/>
        <w:numPr>
          <w:ilvl w:val="0"/>
          <w:numId w:val="1"/>
        </w:numPr>
      </w:pPr>
      <w:r>
        <w:t xml:space="preserve">Sunday plans for missile site tours?  </w:t>
      </w:r>
    </w:p>
    <w:p w:rsidR="00BE23DF" w:rsidRDefault="00BE23DF" w:rsidP="007210B5">
      <w:pPr>
        <w:pStyle w:val="ListParagraph"/>
        <w:numPr>
          <w:ilvl w:val="0"/>
          <w:numId w:val="1"/>
        </w:numPr>
      </w:pPr>
      <w:r>
        <w:t>Court house tours, hours, days, costs, tour guides and handicap accessibility?</w:t>
      </w:r>
    </w:p>
    <w:p w:rsidR="00BE23DF" w:rsidRDefault="00BE23DF" w:rsidP="00BE23DF">
      <w:pPr>
        <w:pStyle w:val="ListParagraph"/>
        <w:numPr>
          <w:ilvl w:val="0"/>
          <w:numId w:val="1"/>
        </w:numPr>
      </w:pPr>
      <w:r>
        <w:lastRenderedPageBreak/>
        <w:t>Masonic Temple</w:t>
      </w:r>
      <w:r w:rsidR="004B59C5">
        <w:t xml:space="preserve"> </w:t>
      </w:r>
      <w:r>
        <w:t>tours, hours, days, costs, tour guides and handicap accessibility?</w:t>
      </w:r>
    </w:p>
    <w:p w:rsidR="00BE23DF" w:rsidRDefault="00BE23DF" w:rsidP="00BE23DF">
      <w:pPr>
        <w:pStyle w:val="ListParagraph"/>
      </w:pPr>
    </w:p>
    <w:p w:rsidR="0082660E" w:rsidRDefault="0082660E" w:rsidP="00CC2EA0">
      <w:pPr>
        <w:ind w:left="360"/>
      </w:pPr>
    </w:p>
    <w:p w:rsidR="003B4FFF" w:rsidRDefault="003B4FFF" w:rsidP="00CC2EA0">
      <w:pPr>
        <w:ind w:left="360"/>
      </w:pPr>
    </w:p>
    <w:p w:rsidR="003B4FFF" w:rsidRDefault="003B4FFF" w:rsidP="00CC2EA0">
      <w:pPr>
        <w:ind w:left="360"/>
      </w:pPr>
    </w:p>
    <w:p w:rsidR="003B4FFF" w:rsidRDefault="003B4FFF" w:rsidP="00CC2EA0">
      <w:pPr>
        <w:ind w:left="360"/>
      </w:pPr>
      <w:r>
        <w:t>These are some items that I want to make sure I'm clear on.  We can address any pertinent issues on the website.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 xml:space="preserve"> Is the museum handicap accessible?  Both buildings?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Are the museum restrooms handicap accessible?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Will all the shuttle buses be handicap accessible?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Will the downstairs portion of the Launch Facility tour be accessible to the handicapped?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I believe there will be two handicap toilets upstairs at the Launch Facility, but I will check tomorrow.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Can we say "Children under 6 are free" for either the dinner or the tour?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No other discounts for ages 6 to 12, right?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No discounts for seniors, right?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No discounts for North Dakota State Historical Society Members, right?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No discounts for Griggs County Historical Society members, right?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No discounts for Friends of Oscar Zero members, right?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Shuttle bus hours are from 9 to 5 on Friday, Saturday and Sunday, right?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The $5.00 will allow them to come back any time on Friday, Saturday and Sunday to go on additional museum tours and cold war tours, right?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Will the buses just be running between the launch facility and museum or will there be shuttle buses to the downtown area or court house.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Will there be any charges for tours of the Court House or Masonic Temple?</w:t>
      </w:r>
    </w:p>
    <w:p w:rsidR="003B4FFF" w:rsidRDefault="003B4FFF" w:rsidP="003B4FFF">
      <w:pPr>
        <w:pStyle w:val="ListParagraph"/>
        <w:numPr>
          <w:ilvl w:val="0"/>
          <w:numId w:val="2"/>
        </w:numPr>
      </w:pPr>
      <w:r>
        <w:t>What hours will those tours be?</w:t>
      </w:r>
    </w:p>
    <w:p w:rsidR="003B4FFF" w:rsidRDefault="003B4FFF" w:rsidP="003B4FFF">
      <w:r>
        <w:t>I just want to make sure Dave and I and the websites are on the same track as everyone else.  Maybe Monday's meeting will be a good time to finalize some of these items.</w:t>
      </w:r>
    </w:p>
    <w:p w:rsidR="003B4FFF" w:rsidRDefault="003B4FFF" w:rsidP="003B4FFF"/>
    <w:p w:rsidR="003B4FFF" w:rsidRDefault="003B4FFF" w:rsidP="003B4FFF"/>
    <w:p w:rsidR="003B4FFF" w:rsidRDefault="003B4FFF" w:rsidP="003B4FFF"/>
    <w:p w:rsidR="003B4FFF" w:rsidRDefault="003B4FFF" w:rsidP="003B4FFF"/>
    <w:sectPr w:rsidR="003B4FFF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933"/>
    <w:multiLevelType w:val="hybridMultilevel"/>
    <w:tmpl w:val="61D23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9067A"/>
    <w:multiLevelType w:val="hybridMultilevel"/>
    <w:tmpl w:val="DBC8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210B5"/>
    <w:rsid w:val="00001048"/>
    <w:rsid w:val="00035424"/>
    <w:rsid w:val="0004161A"/>
    <w:rsid w:val="00070000"/>
    <w:rsid w:val="00075AC1"/>
    <w:rsid w:val="000B5E32"/>
    <w:rsid w:val="000E53B4"/>
    <w:rsid w:val="00131339"/>
    <w:rsid w:val="00136FB9"/>
    <w:rsid w:val="001B08AE"/>
    <w:rsid w:val="001D78A3"/>
    <w:rsid w:val="001F7D61"/>
    <w:rsid w:val="00206889"/>
    <w:rsid w:val="00227737"/>
    <w:rsid w:val="00242605"/>
    <w:rsid w:val="0024630F"/>
    <w:rsid w:val="002B07F3"/>
    <w:rsid w:val="002D5888"/>
    <w:rsid w:val="002F13F9"/>
    <w:rsid w:val="00325BDA"/>
    <w:rsid w:val="003664D7"/>
    <w:rsid w:val="0038352A"/>
    <w:rsid w:val="003A4D97"/>
    <w:rsid w:val="003B4FFF"/>
    <w:rsid w:val="004042F1"/>
    <w:rsid w:val="0041683F"/>
    <w:rsid w:val="00454448"/>
    <w:rsid w:val="004B0D1A"/>
    <w:rsid w:val="004B59C5"/>
    <w:rsid w:val="00503506"/>
    <w:rsid w:val="00545381"/>
    <w:rsid w:val="005A66EE"/>
    <w:rsid w:val="005B3F39"/>
    <w:rsid w:val="0060095E"/>
    <w:rsid w:val="006063B4"/>
    <w:rsid w:val="00606643"/>
    <w:rsid w:val="00614718"/>
    <w:rsid w:val="006A1E0A"/>
    <w:rsid w:val="006F6B6F"/>
    <w:rsid w:val="007210B5"/>
    <w:rsid w:val="00733658"/>
    <w:rsid w:val="007458B1"/>
    <w:rsid w:val="007B32B0"/>
    <w:rsid w:val="007C4CB0"/>
    <w:rsid w:val="0080001C"/>
    <w:rsid w:val="008051FA"/>
    <w:rsid w:val="0082660E"/>
    <w:rsid w:val="008402F3"/>
    <w:rsid w:val="008647FC"/>
    <w:rsid w:val="00895115"/>
    <w:rsid w:val="008C050E"/>
    <w:rsid w:val="008F3F6D"/>
    <w:rsid w:val="008F66FA"/>
    <w:rsid w:val="00906B82"/>
    <w:rsid w:val="00920785"/>
    <w:rsid w:val="009F591E"/>
    <w:rsid w:val="00A23461"/>
    <w:rsid w:val="00A34A6B"/>
    <w:rsid w:val="00AB3512"/>
    <w:rsid w:val="00B079DE"/>
    <w:rsid w:val="00B12F77"/>
    <w:rsid w:val="00B40858"/>
    <w:rsid w:val="00B83030"/>
    <w:rsid w:val="00B83178"/>
    <w:rsid w:val="00BA08D6"/>
    <w:rsid w:val="00BA44C9"/>
    <w:rsid w:val="00BE23DF"/>
    <w:rsid w:val="00C2549E"/>
    <w:rsid w:val="00C54F34"/>
    <w:rsid w:val="00C71926"/>
    <w:rsid w:val="00C962CF"/>
    <w:rsid w:val="00CA20A4"/>
    <w:rsid w:val="00CC2EA0"/>
    <w:rsid w:val="00CC6A4B"/>
    <w:rsid w:val="00CE03BD"/>
    <w:rsid w:val="00CF1E70"/>
    <w:rsid w:val="00D00B56"/>
    <w:rsid w:val="00D07015"/>
    <w:rsid w:val="00D14172"/>
    <w:rsid w:val="00D159E1"/>
    <w:rsid w:val="00D2022A"/>
    <w:rsid w:val="00D55CD1"/>
    <w:rsid w:val="00D65FBE"/>
    <w:rsid w:val="00DA6EB4"/>
    <w:rsid w:val="00DB387B"/>
    <w:rsid w:val="00DC3CC2"/>
    <w:rsid w:val="00DE2D10"/>
    <w:rsid w:val="00E21E0D"/>
    <w:rsid w:val="00E27790"/>
    <w:rsid w:val="00E55A0F"/>
    <w:rsid w:val="00E813C3"/>
    <w:rsid w:val="00EC7983"/>
    <w:rsid w:val="00F403CD"/>
    <w:rsid w:val="00F44063"/>
    <w:rsid w:val="00F70500"/>
    <w:rsid w:val="00F8235C"/>
    <w:rsid w:val="00F85D44"/>
    <w:rsid w:val="00FF1A1E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452</Words>
  <Characters>2580</Characters>
  <Application>Microsoft Office Word</Application>
  <DocSecurity>0</DocSecurity>
  <Lines>21</Lines>
  <Paragraphs>6</Paragraphs>
  <ScaleCrop>false</ScaleCrop>
  <Company> 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30</cp:revision>
  <dcterms:created xsi:type="dcterms:W3CDTF">2009-04-28T13:59:00Z</dcterms:created>
  <dcterms:modified xsi:type="dcterms:W3CDTF">2009-05-12T23:59:00Z</dcterms:modified>
</cp:coreProperties>
</file>