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549E" w:rsidRDefault="00D13D7B"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469" w:rsidRDefault="00A91469" w:rsidP="00A91469">
      <w:pPr>
        <w:jc w:val="center"/>
      </w:pPr>
      <w:r>
        <w:t xml:space="preserve">Exterior of Veterans Museum.  </w:t>
      </w:r>
      <w:r w:rsidR="007E1979">
        <w:t>Entire building was f</w:t>
      </w:r>
      <w:r>
        <w:t xml:space="preserve">ormerly </w:t>
      </w:r>
      <w:r w:rsidR="007E1979">
        <w:t xml:space="preserve">the VFW building.  </w:t>
      </w:r>
      <w:r w:rsidR="00F777C7">
        <w:br/>
      </w:r>
      <w:r w:rsidR="007E1979">
        <w:t xml:space="preserve">Now </w:t>
      </w:r>
      <w:r w:rsidR="00F777C7">
        <w:t xml:space="preserve">the </w:t>
      </w:r>
      <w:r w:rsidR="007E1979">
        <w:t>right portion is VFW building and left portion is museum.</w:t>
      </w:r>
    </w:p>
    <w:p w:rsidR="00D952AD" w:rsidRDefault="00D952AD" w:rsidP="00A91469">
      <w:pPr>
        <w:jc w:val="center"/>
      </w:pPr>
    </w:p>
    <w:p w:rsidR="00D952AD" w:rsidRDefault="00D952AD" w:rsidP="00A91469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2AD" w:rsidRDefault="00D952AD" w:rsidP="00A91469">
      <w:pPr>
        <w:jc w:val="center"/>
      </w:pPr>
      <w:r>
        <w:t>Gift shop near front entry showing wood floor, black ceiling, curved wall and lots of open space.</w:t>
      </w:r>
    </w:p>
    <w:p w:rsidR="000912FA" w:rsidRDefault="000912FA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2FA" w:rsidRDefault="000912FA" w:rsidP="00A91469">
      <w:pPr>
        <w:jc w:val="center"/>
      </w:pPr>
      <w:r>
        <w:t>Front entry has about 20' ceilings, white paint and lots of light.</w:t>
      </w:r>
    </w:p>
    <w:p w:rsidR="00713CFB" w:rsidRDefault="00713CFB" w:rsidP="00A91469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3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CFB" w:rsidRDefault="00713CFB" w:rsidP="00A91469">
      <w:pPr>
        <w:jc w:val="center"/>
      </w:pPr>
      <w:r>
        <w:t xml:space="preserve">Some of the clerestory </w:t>
      </w:r>
      <w:r w:rsidR="00F777C7">
        <w:t>windows</w:t>
      </w:r>
      <w:r>
        <w:t xml:space="preserve"> in </w:t>
      </w:r>
      <w:r w:rsidR="00F777C7">
        <w:t xml:space="preserve">the </w:t>
      </w:r>
      <w:r>
        <w:t>2 story main entry area.</w:t>
      </w:r>
    </w:p>
    <w:p w:rsidR="000912FA" w:rsidRDefault="000912FA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2FA" w:rsidRDefault="000912FA" w:rsidP="00A91469">
      <w:pPr>
        <w:jc w:val="center"/>
      </w:pPr>
      <w:r>
        <w:t>Front entry welcome and introduct</w:t>
      </w:r>
      <w:r w:rsidR="00432EC6">
        <w:t>ory</w:t>
      </w:r>
      <w:r>
        <w:t xml:space="preserve"> sign.  </w:t>
      </w:r>
      <w:r w:rsidR="00432EC6">
        <w:br/>
      </w:r>
      <w:r>
        <w:t>Plaques to the right list various donors, based on their donation amounts.</w:t>
      </w:r>
    </w:p>
    <w:p w:rsidR="00330783" w:rsidRDefault="00330783" w:rsidP="00A91469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Server room.  Each of the 11 Dell computers appear</w:t>
      </w:r>
      <w:r w:rsidR="000A6403">
        <w:t>e</w:t>
      </w:r>
      <w:r>
        <w:t xml:space="preserve">d to be connected to one of the </w:t>
      </w:r>
      <w:r w:rsidR="006767FC">
        <w:br/>
      </w:r>
      <w:r>
        <w:t>Touch Screen Monitors.</w:t>
      </w:r>
    </w:p>
    <w:p w:rsidR="000912FA" w:rsidRDefault="000A6403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03" w:rsidRDefault="000A6403" w:rsidP="00A91469">
      <w:pPr>
        <w:jc w:val="center"/>
      </w:pPr>
      <w:r>
        <w:t xml:space="preserve">Server Room.  Each of the 15 DVD players appeared to be play on a continuous loop to </w:t>
      </w:r>
      <w:r w:rsidR="006767FC">
        <w:br/>
      </w:r>
      <w:r>
        <w:t>regular (Non-touch screen) monitor.</w:t>
      </w:r>
    </w:p>
    <w:p w:rsidR="0074671F" w:rsidRDefault="0074671F" w:rsidP="00A91469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71F" w:rsidRDefault="0074671F" w:rsidP="00A91469">
      <w:pPr>
        <w:jc w:val="center"/>
      </w:pPr>
      <w:r>
        <w:t>Theater is also used a multi-purpose and meeting room.  Three projectors on platform suspended from ceiling project</w:t>
      </w:r>
      <w:r w:rsidR="00432EC6">
        <w:t>ed</w:t>
      </w:r>
      <w:r>
        <w:t xml:space="preserve"> </w:t>
      </w:r>
      <w:r w:rsidR="00657D33">
        <w:t>movie</w:t>
      </w:r>
      <w:r>
        <w:t xml:space="preserve"> on </w:t>
      </w:r>
      <w:r w:rsidR="00432EC6">
        <w:t xml:space="preserve">the </w:t>
      </w:r>
      <w:r>
        <w:t>sloped upper wall.</w:t>
      </w:r>
    </w:p>
    <w:p w:rsidR="0074671F" w:rsidRDefault="009269C3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9C3" w:rsidRDefault="009269C3" w:rsidP="00A91469">
      <w:pPr>
        <w:jc w:val="center"/>
      </w:pPr>
      <w:r>
        <w:t>Gatling Gun display was near the end of the tour.</w:t>
      </w:r>
    </w:p>
    <w:p w:rsidR="008C01E0" w:rsidRDefault="008C01E0" w:rsidP="00A91469">
      <w:pPr>
        <w:jc w:val="center"/>
      </w:pPr>
    </w:p>
    <w:p w:rsidR="008C01E0" w:rsidRDefault="008C01E0" w:rsidP="00A91469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1E0" w:rsidRDefault="008C01E0" w:rsidP="00A91469">
      <w:pPr>
        <w:jc w:val="center"/>
      </w:pPr>
      <w:r>
        <w:t>Theater.  The 3 projectors are on the ceiling supported platform at center of picture.</w:t>
      </w:r>
    </w:p>
    <w:p w:rsidR="008C01E0" w:rsidRDefault="008C01E0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979" w:rsidRDefault="007E1979" w:rsidP="00A91469">
      <w:pPr>
        <w:jc w:val="center"/>
      </w:pPr>
      <w:r>
        <w:t>Membership plaque in VFW portion of building.</w:t>
      </w:r>
    </w:p>
    <w:p w:rsidR="007E1979" w:rsidRDefault="00412A92" w:rsidP="00A91469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92" w:rsidRDefault="00412A92" w:rsidP="00A91469">
      <w:pPr>
        <w:jc w:val="center"/>
      </w:pPr>
    </w:p>
    <w:p w:rsidR="00412A92" w:rsidRDefault="00412A92" w:rsidP="00A91469">
      <w:pPr>
        <w:jc w:val="center"/>
      </w:pPr>
      <w:r>
        <w:t>Round Kiosk typical of about 4.  Monitor is on the other side</w:t>
      </w:r>
      <w:r w:rsidR="00432EC6">
        <w:t xml:space="preserve"> of this kiosk</w:t>
      </w:r>
      <w:r>
        <w:t>.</w:t>
      </w:r>
    </w:p>
    <w:p w:rsidR="00C17538" w:rsidRDefault="00C17538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538" w:rsidRDefault="00C17538" w:rsidP="00A91469">
      <w:pPr>
        <w:jc w:val="center"/>
      </w:pPr>
      <w:r>
        <w:t xml:space="preserve">Bathrooms were large, clean, handicap accessible with ceramic tile floors and </w:t>
      </w:r>
      <w:r>
        <w:br/>
        <w:t>4' ceramic tile wainscot on walls.</w:t>
      </w:r>
    </w:p>
    <w:p w:rsidR="000912FA" w:rsidRDefault="00AE479A" w:rsidP="00C17538"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79A" w:rsidRDefault="00AE479A" w:rsidP="00AE479A">
      <w:pPr>
        <w:jc w:val="center"/>
      </w:pPr>
      <w:r>
        <w:t>Meeting room in VFW portion of building.</w:t>
      </w:r>
    </w:p>
    <w:p w:rsidR="00D64119" w:rsidRDefault="00D64119" w:rsidP="00AE47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119" w:rsidRDefault="00D64119" w:rsidP="00AE479A">
      <w:pPr>
        <w:jc w:val="center"/>
      </w:pPr>
      <w:r>
        <w:t>Meeting room in VFW portion of building.</w:t>
      </w:r>
    </w:p>
    <w:p w:rsidR="00D64119" w:rsidRDefault="00D64119" w:rsidP="00AE479A">
      <w:pPr>
        <w:jc w:val="center"/>
      </w:pPr>
    </w:p>
    <w:p w:rsidR="00D64119" w:rsidRDefault="00C24230" w:rsidP="00AE47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230" w:rsidRDefault="00C24230" w:rsidP="00AE479A">
      <w:pPr>
        <w:jc w:val="center"/>
      </w:pPr>
      <w:r>
        <w:t>Meeting room in VFW portion of building.</w:t>
      </w:r>
    </w:p>
    <w:p w:rsidR="00C24230" w:rsidRDefault="00FD0423" w:rsidP="00AE47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423" w:rsidRDefault="00FD0423" w:rsidP="00AE479A">
      <w:pPr>
        <w:jc w:val="center"/>
      </w:pPr>
      <w:r>
        <w:t>Common corridor between VFW and Museum.</w:t>
      </w:r>
    </w:p>
    <w:p w:rsidR="00FD0423" w:rsidRDefault="009B24B0" w:rsidP="00AE47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4B0" w:rsidRDefault="009B24B0" w:rsidP="00AE479A">
      <w:pPr>
        <w:jc w:val="center"/>
      </w:pPr>
      <w:r>
        <w:t xml:space="preserve">Beginning of museum tour.  Halls were spacious and well lit.  </w:t>
      </w:r>
      <w:r>
        <w:br/>
        <w:t>Monitors space</w:t>
      </w:r>
      <w:r w:rsidR="00C16D1D">
        <w:t>d</w:t>
      </w:r>
      <w:r>
        <w:t xml:space="preserve"> far enough apart for 4 or 5 </w:t>
      </w:r>
      <w:r w:rsidR="00376AD0">
        <w:t xml:space="preserve">people to </w:t>
      </w:r>
      <w:r>
        <w:t>view</w:t>
      </w:r>
      <w:r w:rsidR="00C16D1D">
        <w:t xml:space="preserve"> simultaneously</w:t>
      </w:r>
      <w:r>
        <w:t>.</w:t>
      </w:r>
      <w:r w:rsidR="00EC26E0">
        <w:t xml:space="preserve">  This also helped some with sound separation, but sound separation was still a bit of a problem.</w:t>
      </w:r>
    </w:p>
    <w:p w:rsidR="000B3AA9" w:rsidRDefault="000B3AA9" w:rsidP="00AE47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AA9" w:rsidRDefault="000B3AA9" w:rsidP="00AE479A">
      <w:pPr>
        <w:jc w:val="center"/>
      </w:pPr>
      <w:r>
        <w:t xml:space="preserve">Touch Screen Monitors.  Monitor at right is sitting on a 6" x 12" cable tray </w:t>
      </w:r>
      <w:r>
        <w:br/>
        <w:t>concealing data and power cables.</w:t>
      </w:r>
    </w:p>
    <w:p w:rsidR="000B3AA9" w:rsidRDefault="00102C83" w:rsidP="00AE47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C83" w:rsidRDefault="00102C83" w:rsidP="00AE479A">
      <w:pPr>
        <w:jc w:val="center"/>
      </w:pPr>
      <w:r>
        <w:t>Continuous loop DVD mon</w:t>
      </w:r>
      <w:r w:rsidR="005810E7">
        <w:t>it</w:t>
      </w:r>
      <w:r>
        <w:t>ors had 1 set of ear phones at each monitor.</w:t>
      </w:r>
      <w:r w:rsidR="005C63AE">
        <w:t xml:space="preserve">  This really helped with sound separation, but 2 sets of earphones would have allowed 2 people to view simultaneously.</w:t>
      </w:r>
    </w:p>
    <w:p w:rsidR="000912FA" w:rsidRDefault="005810E7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0E7" w:rsidRDefault="005810E7" w:rsidP="00A91469">
      <w:pPr>
        <w:jc w:val="center"/>
      </w:pPr>
      <w:r>
        <w:t xml:space="preserve">Two continuous loop DVD monitors.  </w:t>
      </w:r>
      <w:r>
        <w:br/>
        <w:t>Touch screen monitor can be seen in circular kiosk at lower right.</w:t>
      </w:r>
    </w:p>
    <w:p w:rsidR="00B17D31" w:rsidRDefault="00B17D31" w:rsidP="00A91469">
      <w:pPr>
        <w:jc w:val="center"/>
      </w:pPr>
    </w:p>
    <w:p w:rsidR="00B17D31" w:rsidRDefault="00787F74" w:rsidP="00A91469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F74" w:rsidRDefault="00787F74" w:rsidP="00A91469">
      <w:pPr>
        <w:jc w:val="center"/>
      </w:pPr>
      <w:r>
        <w:t>3 more continuous loop DVD monitors.</w:t>
      </w:r>
    </w:p>
    <w:p w:rsidR="00A355AD" w:rsidRDefault="00A355AD" w:rsidP="00A91469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5AD" w:rsidRDefault="00A355AD" w:rsidP="00A91469">
      <w:pPr>
        <w:jc w:val="center"/>
      </w:pPr>
      <w:r>
        <w:t>Five</w:t>
      </w:r>
      <w:r w:rsidR="003D62C7">
        <w:t xml:space="preserve"> menu choices </w:t>
      </w:r>
      <w:r w:rsidR="00EF25D6">
        <w:t>were o</w:t>
      </w:r>
      <w:r w:rsidR="003D62C7">
        <w:t xml:space="preserve">n </w:t>
      </w:r>
      <w:r w:rsidR="00EF25D6">
        <w:t xml:space="preserve">this </w:t>
      </w:r>
      <w:r w:rsidR="003D62C7">
        <w:t>Touch Screen Monitor.</w:t>
      </w:r>
    </w:p>
    <w:p w:rsidR="003D62C7" w:rsidRDefault="003D62C7" w:rsidP="00A91469">
      <w:pPr>
        <w:jc w:val="center"/>
      </w:pPr>
    </w:p>
    <w:p w:rsidR="003D62C7" w:rsidRDefault="00C43C9A" w:rsidP="00A91469">
      <w:pPr>
        <w:jc w:val="center"/>
      </w:pPr>
      <w:r>
        <w:rPr>
          <w:noProof/>
        </w:rPr>
        <w:drawing>
          <wp:inline distT="0" distB="0" distL="0" distR="0">
            <wp:extent cx="5928360" cy="1813560"/>
            <wp:effectExtent l="19050" t="0" r="0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C9A" w:rsidRDefault="00C43C9A" w:rsidP="00C43C9A">
      <w:pPr>
        <w:jc w:val="center"/>
      </w:pPr>
      <w:r>
        <w:t>Touch Screen Monitors were model numbe</w:t>
      </w:r>
      <w:r w:rsidR="002E2028">
        <w:t>r</w:t>
      </w:r>
      <w:r>
        <w:t xml:space="preserve"> PT 1501 MU from Planar.</w:t>
      </w:r>
    </w:p>
    <w:p w:rsidR="002E2028" w:rsidRDefault="002C2F69" w:rsidP="00C43C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F69" w:rsidRDefault="002C2F69" w:rsidP="00C43C9A">
      <w:pPr>
        <w:jc w:val="center"/>
      </w:pPr>
      <w:r>
        <w:t>Orville and Mark pondering the Touch Screen Monitor.</w:t>
      </w:r>
    </w:p>
    <w:p w:rsidR="0089548E" w:rsidRDefault="0089548E" w:rsidP="00C43C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8E" w:rsidRDefault="0089548E" w:rsidP="00C43C9A">
      <w:pPr>
        <w:jc w:val="center"/>
      </w:pPr>
      <w:r>
        <w:t>Old newspapers behind plastic film typically were around each circular kiosk.</w:t>
      </w:r>
    </w:p>
    <w:p w:rsidR="0089548E" w:rsidRDefault="00A53F3E" w:rsidP="00C43C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F3E" w:rsidRDefault="00A53F3E" w:rsidP="00C43C9A">
      <w:pPr>
        <w:jc w:val="center"/>
      </w:pPr>
      <w:r>
        <w:t>Technical info on side of monitor.</w:t>
      </w:r>
    </w:p>
    <w:p w:rsidR="00A53F3E" w:rsidRDefault="00A53F3E" w:rsidP="00C43C9A">
      <w:pPr>
        <w:jc w:val="center"/>
      </w:pPr>
    </w:p>
    <w:p w:rsidR="00A53F3E" w:rsidRDefault="00056E40" w:rsidP="00C43C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2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E40" w:rsidRDefault="00056E40" w:rsidP="00C43C9A">
      <w:pPr>
        <w:jc w:val="center"/>
      </w:pPr>
      <w:r>
        <w:t xml:space="preserve">Mannequin.  They used </w:t>
      </w:r>
      <w:r w:rsidR="00700E9C">
        <w:t xml:space="preserve">a lot of </w:t>
      </w:r>
      <w:r>
        <w:t>open, uncluttered clean white walls.</w:t>
      </w:r>
    </w:p>
    <w:p w:rsidR="0089548E" w:rsidRDefault="009F74C2" w:rsidP="00C43C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8E" w:rsidRDefault="009F74C2" w:rsidP="00C43C9A">
      <w:pPr>
        <w:jc w:val="center"/>
      </w:pPr>
      <w:r>
        <w:t>All Touch Screen Monitors would power down after several minutes to show the words "Touch Screen" floating around screen.  Finger prints have not been re</w:t>
      </w:r>
      <w:r w:rsidR="00DA7AD2">
        <w:t xml:space="preserve">cently cleaned off this monitor, </w:t>
      </w:r>
      <w:r w:rsidR="00DA7AD2">
        <w:br/>
        <w:t>but they were not really distracting.</w:t>
      </w:r>
    </w:p>
    <w:p w:rsidR="0089548E" w:rsidRDefault="00D00E73" w:rsidP="00C43C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3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E73" w:rsidRDefault="00D00E73" w:rsidP="00C43C9A">
      <w:pPr>
        <w:jc w:val="center"/>
      </w:pPr>
      <w:r>
        <w:t>WW I exhibit with larger monitor.</w:t>
      </w:r>
    </w:p>
    <w:p w:rsidR="00D00E73" w:rsidRDefault="00080BDB" w:rsidP="00C43C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BDB" w:rsidRDefault="00080BDB" w:rsidP="00C43C9A">
      <w:pPr>
        <w:jc w:val="center"/>
      </w:pPr>
      <w:r>
        <w:t xml:space="preserve">WW I Exhibit.  Viewing periscopes mounted at adult and child height.  </w:t>
      </w:r>
      <w:r>
        <w:br/>
        <w:t>Single image was shown in periscopes.</w:t>
      </w:r>
    </w:p>
    <w:p w:rsidR="00F53460" w:rsidRDefault="00F53460" w:rsidP="00C43C9A">
      <w:pPr>
        <w:jc w:val="center"/>
      </w:pPr>
    </w:p>
    <w:p w:rsidR="00F53460" w:rsidRDefault="00F53460" w:rsidP="00C43C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3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460" w:rsidRDefault="00F53460" w:rsidP="00C43C9A">
      <w:pPr>
        <w:jc w:val="center"/>
      </w:pPr>
      <w:r>
        <w:t>This exhibit was behin</w:t>
      </w:r>
      <w:r w:rsidR="00727F22">
        <w:t>d</w:t>
      </w:r>
      <w:r>
        <w:t xml:space="preserve"> glass. </w:t>
      </w:r>
    </w:p>
    <w:p w:rsidR="00727F22" w:rsidRDefault="00727F22" w:rsidP="00C43C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3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22" w:rsidRDefault="00727F22" w:rsidP="00C43C9A">
      <w:pPr>
        <w:jc w:val="center"/>
      </w:pPr>
      <w:r>
        <w:t>Two continuous play DVD monitors and Touch Screen Monitor in circular kiosk at lower right.</w:t>
      </w:r>
    </w:p>
    <w:p w:rsidR="0089548E" w:rsidRDefault="0089548E" w:rsidP="00C43C9A">
      <w:pPr>
        <w:jc w:val="center"/>
      </w:pPr>
    </w:p>
    <w:p w:rsidR="006A2AC8" w:rsidRDefault="006A2AC8" w:rsidP="00C43C9A">
      <w:pPr>
        <w:jc w:val="center"/>
      </w:pPr>
      <w:r>
        <w:rPr>
          <w:noProof/>
        </w:rPr>
        <w:drawing>
          <wp:inline distT="0" distB="0" distL="0" distR="0">
            <wp:extent cx="5928360" cy="3329940"/>
            <wp:effectExtent l="19050" t="0" r="0" b="0"/>
            <wp:docPr id="3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AC8" w:rsidRDefault="006A2AC8" w:rsidP="00C43C9A">
      <w:pPr>
        <w:jc w:val="center"/>
      </w:pPr>
      <w:r>
        <w:t xml:space="preserve">Acoustical down speakers that were no longer being used. </w:t>
      </w:r>
    </w:p>
    <w:p w:rsidR="0089548E" w:rsidRDefault="005D4DBD" w:rsidP="00C43C9A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29940"/>
            <wp:effectExtent l="19050" t="0" r="0" b="0"/>
            <wp:docPr id="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DBD" w:rsidRDefault="005D4DBD" w:rsidP="00C43C9A">
      <w:pPr>
        <w:jc w:val="center"/>
      </w:pPr>
      <w:r>
        <w:t>This appeared to be left over equipment abo</w:t>
      </w:r>
      <w:r w:rsidR="009C22FD">
        <w:t>ve</w:t>
      </w:r>
      <w:r>
        <w:t xml:space="preserve"> the acoustical down speakers</w:t>
      </w:r>
      <w:r w:rsidR="00197BE0">
        <w:t xml:space="preserve"> </w:t>
      </w:r>
      <w:r w:rsidR="00197BE0">
        <w:br/>
        <w:t>that were no longer being used.</w:t>
      </w:r>
    </w:p>
    <w:p w:rsidR="0089548E" w:rsidRPr="00F777C7" w:rsidRDefault="00F777C7" w:rsidP="00F777C7">
      <w:pPr>
        <w:rPr>
          <w:b/>
          <w:sz w:val="24"/>
        </w:rPr>
      </w:pPr>
      <w:r w:rsidRPr="00F777C7">
        <w:rPr>
          <w:b/>
          <w:sz w:val="24"/>
        </w:rPr>
        <w:t>Additional Notes</w:t>
      </w:r>
    </w:p>
    <w:p w:rsidR="0089548E" w:rsidRDefault="00F777C7" w:rsidP="00F777C7">
      <w:pPr>
        <w:pStyle w:val="ListParagraph"/>
        <w:numPr>
          <w:ilvl w:val="0"/>
          <w:numId w:val="1"/>
        </w:numPr>
      </w:pPr>
      <w:r>
        <w:t xml:space="preserve"> Museum was very clean and appeared to be freshly painted.</w:t>
      </w:r>
    </w:p>
    <w:p w:rsidR="009E5FF9" w:rsidRPr="00F777C7" w:rsidRDefault="00F777C7" w:rsidP="00F777C7">
      <w:pPr>
        <w:pStyle w:val="ListParagraph"/>
        <w:numPr>
          <w:ilvl w:val="0"/>
          <w:numId w:val="1"/>
        </w:numPr>
      </w:pPr>
      <w:r>
        <w:t>Museum was laid out in a maze like pattern with full height inner partition walls and 1 entrance and 1 exit to main exhibit area.  The effect was to make i</w:t>
      </w:r>
      <w:r w:rsidR="00BE538A">
        <w:t>t</w:t>
      </w:r>
      <w:r>
        <w:t xml:space="preserve"> seem much larger than the actual area</w:t>
      </w:r>
      <w:r w:rsidR="00BE538A">
        <w:t xml:space="preserve">.  There was </w:t>
      </w:r>
      <w:r>
        <w:t>lots of surface area for exhibits on the interior walls.</w:t>
      </w:r>
      <w:r w:rsidR="009E5FF9">
        <w:t xml:space="preserve">  It would be hard to estimate the walking distance from the beginning to end of exhibit.  This was very desirable and made the area seem larger.</w:t>
      </w:r>
    </w:p>
    <w:p w:rsidR="0089548E" w:rsidRPr="00F777C7" w:rsidRDefault="0089548E" w:rsidP="00C43C9A">
      <w:pPr>
        <w:jc w:val="center"/>
        <w:rPr>
          <w:b/>
        </w:rPr>
      </w:pPr>
    </w:p>
    <w:p w:rsidR="0089548E" w:rsidRPr="00F777C7" w:rsidRDefault="0089548E" w:rsidP="00C43C9A">
      <w:pPr>
        <w:jc w:val="center"/>
        <w:rPr>
          <w:b/>
        </w:rPr>
      </w:pPr>
    </w:p>
    <w:p w:rsidR="0089548E" w:rsidRPr="00F777C7" w:rsidRDefault="0089548E" w:rsidP="00C43C9A">
      <w:pPr>
        <w:jc w:val="center"/>
        <w:rPr>
          <w:b/>
        </w:rPr>
      </w:pPr>
    </w:p>
    <w:p w:rsidR="00C43C9A" w:rsidRPr="00F777C7" w:rsidRDefault="00C43C9A" w:rsidP="00C43C9A">
      <w:pPr>
        <w:rPr>
          <w:b/>
        </w:rPr>
      </w:pPr>
    </w:p>
    <w:p w:rsidR="00A91469" w:rsidRPr="00F777C7" w:rsidRDefault="00A91469" w:rsidP="00A91469">
      <w:pPr>
        <w:jc w:val="center"/>
        <w:rPr>
          <w:b/>
        </w:rPr>
      </w:pPr>
    </w:p>
    <w:p w:rsidR="00A91469" w:rsidRPr="00F777C7" w:rsidRDefault="00A91469" w:rsidP="00A91469">
      <w:pPr>
        <w:jc w:val="center"/>
        <w:rPr>
          <w:b/>
        </w:rPr>
      </w:pPr>
    </w:p>
    <w:sectPr w:rsidR="00A91469" w:rsidRPr="00F777C7" w:rsidSect="00C2549E">
      <w:headerReference w:type="default" r:id="rId42"/>
      <w:foot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40713" w:rsidRDefault="00A40713" w:rsidP="00D13D7B">
      <w:pPr>
        <w:spacing w:after="0" w:line="240" w:lineRule="auto"/>
      </w:pPr>
      <w:r>
        <w:separator/>
      </w:r>
    </w:p>
  </w:endnote>
  <w:endnote w:type="continuationSeparator" w:id="1">
    <w:p w:rsidR="00A40713" w:rsidRDefault="00A40713" w:rsidP="00D13D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03820344"/>
      <w:docPartObj>
        <w:docPartGallery w:val="Page Numbers (Bottom of Page)"/>
        <w:docPartUnique/>
      </w:docPartObj>
    </w:sdtPr>
    <w:sdtContent>
      <w:p w:rsidR="00DF7257" w:rsidRDefault="00DF7257">
        <w:pPr>
          <w:pStyle w:val="Footer"/>
          <w:jc w:val="center"/>
        </w:pPr>
        <w:fldSimple w:instr=" PAGE   \* MERGEFORMAT ">
          <w:r w:rsidR="00A5778C">
            <w:rPr>
              <w:noProof/>
            </w:rPr>
            <w:t>18</w:t>
          </w:r>
        </w:fldSimple>
      </w:p>
    </w:sdtContent>
  </w:sdt>
  <w:p w:rsidR="00DF7257" w:rsidRDefault="00DF725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40713" w:rsidRDefault="00A40713" w:rsidP="00D13D7B">
      <w:pPr>
        <w:spacing w:after="0" w:line="240" w:lineRule="auto"/>
      </w:pPr>
      <w:r>
        <w:separator/>
      </w:r>
    </w:p>
  </w:footnote>
  <w:footnote w:type="continuationSeparator" w:id="1">
    <w:p w:rsidR="00A40713" w:rsidRDefault="00A40713" w:rsidP="00D13D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D7B" w:rsidRPr="00A355AD" w:rsidRDefault="00D13D7B" w:rsidP="00D13D7B">
    <w:pPr>
      <w:pStyle w:val="Header"/>
      <w:jc w:val="center"/>
      <w:rPr>
        <w:lang w:val="nn-NO"/>
      </w:rPr>
    </w:pPr>
    <w:r w:rsidRPr="00A355AD">
      <w:rPr>
        <w:lang w:val="nn-NO"/>
      </w:rPr>
      <w:t>Veterans Museum</w:t>
    </w:r>
  </w:p>
  <w:p w:rsidR="00D13D7B" w:rsidRPr="00A355AD" w:rsidRDefault="00D13D7B" w:rsidP="00D13D7B">
    <w:pPr>
      <w:pStyle w:val="Header"/>
      <w:jc w:val="center"/>
      <w:rPr>
        <w:lang w:val="nn-NO"/>
      </w:rPr>
    </w:pPr>
    <w:r w:rsidRPr="00A355AD">
      <w:rPr>
        <w:lang w:val="nn-NO"/>
      </w:rPr>
      <w:t>Perham, Minnesota</w:t>
    </w:r>
  </w:p>
  <w:p w:rsidR="00D13D7B" w:rsidRPr="00A355AD" w:rsidRDefault="00D13D7B" w:rsidP="00D13D7B">
    <w:pPr>
      <w:pStyle w:val="Header"/>
      <w:jc w:val="center"/>
      <w:rPr>
        <w:lang w:val="nn-NO"/>
      </w:rPr>
    </w:pPr>
    <w:r w:rsidRPr="00A355AD">
      <w:rPr>
        <w:lang w:val="nn-NO"/>
      </w:rPr>
      <w:t>August 3, 2010</w:t>
    </w:r>
  </w:p>
  <w:p w:rsidR="00D13D7B" w:rsidRPr="00A355AD" w:rsidRDefault="00D13D7B">
    <w:pPr>
      <w:pStyle w:val="Header"/>
      <w:rPr>
        <w:lang w:val="nn-NO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0874BF"/>
    <w:multiLevelType w:val="hybridMultilevel"/>
    <w:tmpl w:val="5E4C16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13D7B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56E40"/>
    <w:rsid w:val="00070000"/>
    <w:rsid w:val="000707AD"/>
    <w:rsid w:val="00074151"/>
    <w:rsid w:val="00075AC1"/>
    <w:rsid w:val="00080BDB"/>
    <w:rsid w:val="00087004"/>
    <w:rsid w:val="000912FA"/>
    <w:rsid w:val="00092080"/>
    <w:rsid w:val="0009233D"/>
    <w:rsid w:val="00094B77"/>
    <w:rsid w:val="000958DF"/>
    <w:rsid w:val="000A5DD3"/>
    <w:rsid w:val="000A6403"/>
    <w:rsid w:val="000B06AD"/>
    <w:rsid w:val="000B3274"/>
    <w:rsid w:val="000B35A2"/>
    <w:rsid w:val="000B3AA9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2C83"/>
    <w:rsid w:val="0010482B"/>
    <w:rsid w:val="00114385"/>
    <w:rsid w:val="0012440D"/>
    <w:rsid w:val="00136FB9"/>
    <w:rsid w:val="00137856"/>
    <w:rsid w:val="00144DD6"/>
    <w:rsid w:val="001459D0"/>
    <w:rsid w:val="00160EC6"/>
    <w:rsid w:val="00165872"/>
    <w:rsid w:val="00166BB5"/>
    <w:rsid w:val="00167351"/>
    <w:rsid w:val="00174B06"/>
    <w:rsid w:val="001848CD"/>
    <w:rsid w:val="00197BE0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2F69"/>
    <w:rsid w:val="002C505A"/>
    <w:rsid w:val="002D4649"/>
    <w:rsid w:val="002D4A0C"/>
    <w:rsid w:val="002D5888"/>
    <w:rsid w:val="002E2028"/>
    <w:rsid w:val="002F13F9"/>
    <w:rsid w:val="002F456D"/>
    <w:rsid w:val="00311F31"/>
    <w:rsid w:val="00314FD8"/>
    <w:rsid w:val="00330783"/>
    <w:rsid w:val="0033100F"/>
    <w:rsid w:val="00334214"/>
    <w:rsid w:val="003410DA"/>
    <w:rsid w:val="003627A1"/>
    <w:rsid w:val="00362AB5"/>
    <w:rsid w:val="003664D7"/>
    <w:rsid w:val="00374445"/>
    <w:rsid w:val="00376AD0"/>
    <w:rsid w:val="0038352A"/>
    <w:rsid w:val="00385BBB"/>
    <w:rsid w:val="00392BE4"/>
    <w:rsid w:val="00397174"/>
    <w:rsid w:val="003A41ED"/>
    <w:rsid w:val="003A4D97"/>
    <w:rsid w:val="003C30AB"/>
    <w:rsid w:val="003C6D39"/>
    <w:rsid w:val="003D46D3"/>
    <w:rsid w:val="003D4FA5"/>
    <w:rsid w:val="003D5F4F"/>
    <w:rsid w:val="003D62C7"/>
    <w:rsid w:val="003F0057"/>
    <w:rsid w:val="003F6375"/>
    <w:rsid w:val="003F7146"/>
    <w:rsid w:val="003F7821"/>
    <w:rsid w:val="003F7DF9"/>
    <w:rsid w:val="004005AD"/>
    <w:rsid w:val="004042F1"/>
    <w:rsid w:val="00405B97"/>
    <w:rsid w:val="00412A92"/>
    <w:rsid w:val="00414846"/>
    <w:rsid w:val="0041683F"/>
    <w:rsid w:val="00422F09"/>
    <w:rsid w:val="00424F87"/>
    <w:rsid w:val="00427F9A"/>
    <w:rsid w:val="004313F6"/>
    <w:rsid w:val="00432EC6"/>
    <w:rsid w:val="00434649"/>
    <w:rsid w:val="00437907"/>
    <w:rsid w:val="004508C1"/>
    <w:rsid w:val="00451C94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D216F"/>
    <w:rsid w:val="004D4375"/>
    <w:rsid w:val="004D4E12"/>
    <w:rsid w:val="004D52C3"/>
    <w:rsid w:val="004E7316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810E7"/>
    <w:rsid w:val="00596FA6"/>
    <w:rsid w:val="005A66EE"/>
    <w:rsid w:val="005A6E7E"/>
    <w:rsid w:val="005B7A87"/>
    <w:rsid w:val="005C4432"/>
    <w:rsid w:val="005C4588"/>
    <w:rsid w:val="005C63AE"/>
    <w:rsid w:val="005C7C68"/>
    <w:rsid w:val="005D145C"/>
    <w:rsid w:val="005D2DB5"/>
    <w:rsid w:val="005D4DBD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340A1"/>
    <w:rsid w:val="00637226"/>
    <w:rsid w:val="00640D32"/>
    <w:rsid w:val="00657D33"/>
    <w:rsid w:val="00666680"/>
    <w:rsid w:val="0067375F"/>
    <w:rsid w:val="00673AED"/>
    <w:rsid w:val="006742DB"/>
    <w:rsid w:val="00676462"/>
    <w:rsid w:val="006767FC"/>
    <w:rsid w:val="00697F3D"/>
    <w:rsid w:val="006A2AC8"/>
    <w:rsid w:val="006B1587"/>
    <w:rsid w:val="006C1ADD"/>
    <w:rsid w:val="006C2878"/>
    <w:rsid w:val="006C7B22"/>
    <w:rsid w:val="006D6BFC"/>
    <w:rsid w:val="006F6B6F"/>
    <w:rsid w:val="006F7AE8"/>
    <w:rsid w:val="00700E9C"/>
    <w:rsid w:val="0070118C"/>
    <w:rsid w:val="00704080"/>
    <w:rsid w:val="00713CFB"/>
    <w:rsid w:val="00726574"/>
    <w:rsid w:val="00727F22"/>
    <w:rsid w:val="00733658"/>
    <w:rsid w:val="00741792"/>
    <w:rsid w:val="00741B84"/>
    <w:rsid w:val="00744DDF"/>
    <w:rsid w:val="007458B1"/>
    <w:rsid w:val="0074671F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87F74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1979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9276D"/>
    <w:rsid w:val="008949E2"/>
    <w:rsid w:val="0089548E"/>
    <w:rsid w:val="008A31FF"/>
    <w:rsid w:val="008A531D"/>
    <w:rsid w:val="008A5B73"/>
    <w:rsid w:val="008B691A"/>
    <w:rsid w:val="008C009E"/>
    <w:rsid w:val="008C01E0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269C3"/>
    <w:rsid w:val="0093596D"/>
    <w:rsid w:val="00943D24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115C"/>
    <w:rsid w:val="009B24B0"/>
    <w:rsid w:val="009B39C8"/>
    <w:rsid w:val="009C22FD"/>
    <w:rsid w:val="009C2846"/>
    <w:rsid w:val="009D6D31"/>
    <w:rsid w:val="009E2B90"/>
    <w:rsid w:val="009E5FF9"/>
    <w:rsid w:val="009E7DAB"/>
    <w:rsid w:val="009F591E"/>
    <w:rsid w:val="009F74C2"/>
    <w:rsid w:val="00A10A4E"/>
    <w:rsid w:val="00A12094"/>
    <w:rsid w:val="00A15744"/>
    <w:rsid w:val="00A213E1"/>
    <w:rsid w:val="00A23461"/>
    <w:rsid w:val="00A2586B"/>
    <w:rsid w:val="00A32A5D"/>
    <w:rsid w:val="00A34A6B"/>
    <w:rsid w:val="00A355AD"/>
    <w:rsid w:val="00A40713"/>
    <w:rsid w:val="00A44438"/>
    <w:rsid w:val="00A45698"/>
    <w:rsid w:val="00A51F00"/>
    <w:rsid w:val="00A52D7F"/>
    <w:rsid w:val="00A53F3E"/>
    <w:rsid w:val="00A5778C"/>
    <w:rsid w:val="00A61772"/>
    <w:rsid w:val="00A75B67"/>
    <w:rsid w:val="00A84E10"/>
    <w:rsid w:val="00A8538D"/>
    <w:rsid w:val="00A91469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79A"/>
    <w:rsid w:val="00AE4DC2"/>
    <w:rsid w:val="00AF0FA1"/>
    <w:rsid w:val="00AF5C56"/>
    <w:rsid w:val="00B030F9"/>
    <w:rsid w:val="00B079DE"/>
    <w:rsid w:val="00B132BC"/>
    <w:rsid w:val="00B13B53"/>
    <w:rsid w:val="00B1566A"/>
    <w:rsid w:val="00B17D31"/>
    <w:rsid w:val="00B21776"/>
    <w:rsid w:val="00B2391D"/>
    <w:rsid w:val="00B30B50"/>
    <w:rsid w:val="00B310E1"/>
    <w:rsid w:val="00B3376E"/>
    <w:rsid w:val="00B34BC1"/>
    <w:rsid w:val="00B34DB4"/>
    <w:rsid w:val="00B34DBC"/>
    <w:rsid w:val="00B42604"/>
    <w:rsid w:val="00B51370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538A"/>
    <w:rsid w:val="00BE7293"/>
    <w:rsid w:val="00BF1D5A"/>
    <w:rsid w:val="00BF5804"/>
    <w:rsid w:val="00C12668"/>
    <w:rsid w:val="00C16D1D"/>
    <w:rsid w:val="00C17538"/>
    <w:rsid w:val="00C219C1"/>
    <w:rsid w:val="00C2393F"/>
    <w:rsid w:val="00C24230"/>
    <w:rsid w:val="00C2549E"/>
    <w:rsid w:val="00C2719F"/>
    <w:rsid w:val="00C3224A"/>
    <w:rsid w:val="00C414A1"/>
    <w:rsid w:val="00C414F1"/>
    <w:rsid w:val="00C43C9A"/>
    <w:rsid w:val="00C4748D"/>
    <w:rsid w:val="00C50689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0E73"/>
    <w:rsid w:val="00D01CE6"/>
    <w:rsid w:val="00D07015"/>
    <w:rsid w:val="00D13D7B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37871"/>
    <w:rsid w:val="00D42489"/>
    <w:rsid w:val="00D540A5"/>
    <w:rsid w:val="00D57E1E"/>
    <w:rsid w:val="00D61C3A"/>
    <w:rsid w:val="00D64119"/>
    <w:rsid w:val="00D65FBE"/>
    <w:rsid w:val="00D7418A"/>
    <w:rsid w:val="00D820FB"/>
    <w:rsid w:val="00D84B3E"/>
    <w:rsid w:val="00D876A8"/>
    <w:rsid w:val="00D923AD"/>
    <w:rsid w:val="00D952AD"/>
    <w:rsid w:val="00DA6EB4"/>
    <w:rsid w:val="00DA7AD2"/>
    <w:rsid w:val="00DC173A"/>
    <w:rsid w:val="00DC3CC2"/>
    <w:rsid w:val="00DC6320"/>
    <w:rsid w:val="00DC6FDD"/>
    <w:rsid w:val="00DD4C15"/>
    <w:rsid w:val="00DE2D10"/>
    <w:rsid w:val="00DF0E6C"/>
    <w:rsid w:val="00DF13E1"/>
    <w:rsid w:val="00DF22D1"/>
    <w:rsid w:val="00DF5A59"/>
    <w:rsid w:val="00DF7257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93189"/>
    <w:rsid w:val="00E94CFC"/>
    <w:rsid w:val="00EA0ED2"/>
    <w:rsid w:val="00EA719E"/>
    <w:rsid w:val="00EC26E0"/>
    <w:rsid w:val="00EC7983"/>
    <w:rsid w:val="00ED3024"/>
    <w:rsid w:val="00EE5052"/>
    <w:rsid w:val="00EF25D6"/>
    <w:rsid w:val="00EF653C"/>
    <w:rsid w:val="00F002C2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3460"/>
    <w:rsid w:val="00F5624C"/>
    <w:rsid w:val="00F66069"/>
    <w:rsid w:val="00F676F9"/>
    <w:rsid w:val="00F67D71"/>
    <w:rsid w:val="00F70500"/>
    <w:rsid w:val="00F777C7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D0423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3D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3D7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13D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3D7B"/>
  </w:style>
  <w:style w:type="paragraph" w:styleId="Footer">
    <w:name w:val="footer"/>
    <w:basedOn w:val="Normal"/>
    <w:link w:val="FooterChar"/>
    <w:uiPriority w:val="99"/>
    <w:unhideWhenUsed/>
    <w:rsid w:val="00D13D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3D7B"/>
  </w:style>
  <w:style w:type="paragraph" w:styleId="ListParagraph">
    <w:name w:val="List Paragraph"/>
    <w:basedOn w:val="Normal"/>
    <w:uiPriority w:val="34"/>
    <w:qFormat/>
    <w:rsid w:val="00F777C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20"/>
  <w:characterSpacingControl w:val="doNotCompress"/>
  <w:compat>
    <w:useFELayout/>
  </w:compat>
  <w:rsids>
    <w:rsidRoot w:val="007A4382"/>
    <w:rsid w:val="001B6132"/>
    <w:rsid w:val="007A43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9F9019FFB8349A4BB1EE1BF771C36FC">
    <w:name w:val="39F9019FFB8349A4BB1EE1BF771C36FC"/>
    <w:rsid w:val="007A4382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</TotalTime>
  <Pages>18</Pages>
  <Words>546</Words>
  <Characters>3117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3656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54</cp:revision>
  <dcterms:created xsi:type="dcterms:W3CDTF">2010-08-04T15:45:00Z</dcterms:created>
  <dcterms:modified xsi:type="dcterms:W3CDTF">2010-08-04T19:12:00Z</dcterms:modified>
</cp:coreProperties>
</file>